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0DE5C" w14:textId="77777777" w:rsidR="00C85752" w:rsidRPr="000F05C8" w:rsidRDefault="00C85752" w:rsidP="002277A3">
      <w:pPr>
        <w:pStyle w:val="Tekstpodstawowy"/>
        <w:contextualSpacing/>
        <w:rPr>
          <w:rFonts w:ascii="Times New Roman"/>
          <w:i w:val="0"/>
          <w:sz w:val="20"/>
        </w:rPr>
      </w:pPr>
      <w:bookmarkStart w:id="0" w:name="_GoBack"/>
      <w:bookmarkEnd w:id="0"/>
    </w:p>
    <w:p w14:paraId="62FF213F" w14:textId="77777777" w:rsidR="00C85752" w:rsidRPr="000F05C8" w:rsidRDefault="00C85752" w:rsidP="002277A3">
      <w:pPr>
        <w:pStyle w:val="Tekstpodstawowy"/>
        <w:spacing w:before="6"/>
        <w:contextualSpacing/>
        <w:rPr>
          <w:rFonts w:ascii="Times New Roman"/>
          <w:i w:val="0"/>
          <w:sz w:val="28"/>
        </w:rPr>
      </w:pPr>
    </w:p>
    <w:p w14:paraId="70AB6612" w14:textId="33941315" w:rsidR="00C85752" w:rsidRPr="000F05C8" w:rsidRDefault="000F05C8" w:rsidP="002277A3">
      <w:pPr>
        <w:ind w:left="851" w:right="119" w:hanging="28"/>
        <w:contextualSpacing/>
        <w:rPr>
          <w:rFonts w:ascii="Humanst521EU" w:hAnsi="Humanst521EU"/>
          <w:b/>
          <w:sz w:val="28"/>
        </w:rPr>
      </w:pPr>
      <w:r w:rsidRPr="000F05C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9C890A3" wp14:editId="1E61AAFD">
                <wp:simplePos x="0" y="0"/>
                <wp:positionH relativeFrom="page">
                  <wp:posOffset>0</wp:posOffset>
                </wp:positionH>
                <wp:positionV relativeFrom="paragraph">
                  <wp:posOffset>-622935</wp:posOffset>
                </wp:positionV>
                <wp:extent cx="612140" cy="252095"/>
                <wp:effectExtent l="0" t="0" r="0" b="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140" cy="252095"/>
                        </a:xfrm>
                        <a:prstGeom prst="rect">
                          <a:avLst/>
                        </a:prstGeom>
                        <a:solidFill>
                          <a:srgbClr val="00377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E9636F" w14:textId="77777777" w:rsidR="002277A3" w:rsidRDefault="002277A3">
                            <w:pPr>
                              <w:pStyle w:val="Tekstpodstawowy"/>
                              <w:spacing w:before="142"/>
                              <w:ind w:right="88"/>
                              <w:jc w:val="right"/>
                              <w:rPr>
                                <w:rFonts w:ascii="Swis721BlkEU-Italic"/>
                              </w:rPr>
                            </w:pPr>
                            <w:r>
                              <w:rPr>
                                <w:rFonts w:ascii="Swis721BlkEU-Italic"/>
                                <w:color w:val="FFFFFF"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890A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0;margin-top:-49.05pt;width:48.2pt;height:19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zGFfgIAAP8EAAAOAAAAZHJzL2Uyb0RvYy54bWysVNuO0zAQfUfiHyy/d3MhvSTadEV3KUJa&#10;LtIuH+DaTmPh2MZ2myyIf2fsNLtd4AEh+pBO7PHxmTlncnk1dBIduXVCqxpnFylGXFHNhNrX+PP9&#10;drbCyHmiGJFa8Ro/cIev1i9fXPam4rlutWTcIgBRrupNjVvvTZUkjra8I+5CG65gs9G2Ix5e7T5h&#10;lvSA3skkT9NF0mvLjNWUOwerN+MmXkf8puHUf2waxz2SNQZuPj5tfO7CM1lfkmpviWkFPdEg/8Ci&#10;I0LBpY9QN8QTdLDiN6hOUKudbvwF1V2im0ZQHmuAarL0l2ruWmJ4rAWa48xjm9z/g6Ufjp8sEgy0&#10;w0iRDiS654NHGz2gbBHa0xtXQdadgTw/wHpIDaU6c6vpF4eUvm6J2vPX1uq+5YQBvSycTM6Ojjgu&#10;gOz695rBPeTgdQQaGtsFQOgGAnSQ6eFRmsCFwuIiy7MCdihs5fM8LefxBlJNh411/i3XHQpBjS0o&#10;H8HJ8db5QIZUU0okr6VgWyFlfLH73bW06EiCS9JXy+XmhO7O06QKyUqHYyPiuAIc4Y6wF9hG1b+X&#10;WV6km7ycbRer5azYFvNZuUxXszQrN+UiLcriZvsjEMyKqhWMcXUrFJ8cmBV/p/BpFkbvRA+ivsbl&#10;PJ+PCp2zd8+LTOH3pyI74WEgpehqvAo5pxEJur5RDMomlSdCjnHynH7sMvRg+o9diS4Iwo8W8MNu&#10;AJRgjZ1mD+AHq0EvkBa+IhC02n7DqIeJrLH7eiCWYyTfKfBUGN8psFOwmwKiKBytscdoDK/9OOYH&#10;Y8W+BeTRtUq/Bt81InriicXJrTBlkfzpixDG+Pw9Zj19t9Y/AQAA//8DAFBLAwQUAAYACAAAACEA&#10;Dz7Dd9wAAAAHAQAADwAAAGRycy9kb3ducmV2LnhtbEyPwWrDMBBE74X+g9hCb4kckxrHtRxKoORc&#10;N4QcFWlrm0orYymJ8/fdntrjzgwzb+vt7J244hSHQApWywwEkgl2oE7B4fN9UYKISZPVLhAquGOE&#10;bfP4UOvKhht94LVNneASipVW0Kc0VlJG06PXcRlGJPa+wuR14nPqpJ30jcu9k3mWFdLrgXih1yPu&#10;ejTf7cUrKOf9/tCn01G3950xLs+Lkzsq9fw0v72CSDinvzD84jM6NMx0DheyUTgF/EhSsNiUKxBs&#10;b4o1iDMLL+UaZFPL//zNDwAAAP//AwBQSwECLQAUAAYACAAAACEAtoM4kv4AAADhAQAAEwAAAAAA&#10;AAAAAAAAAAAAAAAAW0NvbnRlbnRfVHlwZXNdLnhtbFBLAQItABQABgAIAAAAIQA4/SH/1gAAAJQB&#10;AAALAAAAAAAAAAAAAAAAAC8BAABfcmVscy8ucmVsc1BLAQItABQABgAIAAAAIQAN+zGFfgIAAP8E&#10;AAAOAAAAAAAAAAAAAAAAAC4CAABkcnMvZTJvRG9jLnhtbFBLAQItABQABgAIAAAAIQAPPsN33AAA&#10;AAcBAAAPAAAAAAAAAAAAAAAAANgEAABkcnMvZG93bnJldi54bWxQSwUGAAAAAAQABADzAAAA4QUA&#10;AAAA&#10;" fillcolor="#00377b" stroked="f">
                <v:textbox inset="0,0,0,0">
                  <w:txbxContent>
                    <w:p w14:paraId="23E9636F" w14:textId="77777777" w:rsidR="002277A3" w:rsidRDefault="002277A3">
                      <w:pPr>
                        <w:pStyle w:val="Tekstpodstawowy"/>
                        <w:spacing w:before="142"/>
                        <w:ind w:right="88"/>
                        <w:jc w:val="right"/>
                        <w:rPr>
                          <w:rFonts w:ascii="Swis721BlkEU-Italic"/>
                        </w:rPr>
                      </w:pPr>
                      <w:r>
                        <w:rPr>
                          <w:rFonts w:ascii="Swis721BlkEU-Italic"/>
                          <w:color w:val="FFFFFF"/>
                        </w:rPr>
                        <w:t>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52C26" w:rsidRPr="000F05C8">
        <w:rPr>
          <w:rFonts w:ascii="Humanst521EU" w:hAnsi="Humanst521EU"/>
          <w:b/>
          <w:color w:val="231F20"/>
          <w:sz w:val="28"/>
          <w:shd w:val="clear" w:color="auto" w:fill="FFFFFF"/>
        </w:rPr>
        <w:t xml:space="preserve">Wymagania edukacyjne z biologii dla klasy 7 szkoły podstawowej </w:t>
      </w:r>
      <w:r w:rsidR="008F41A4" w:rsidRPr="002277A3">
        <w:rPr>
          <w:rFonts w:ascii="Humanst521EU" w:hAnsi="Humanst521EU"/>
          <w:b/>
          <w:color w:val="231F20"/>
          <w:sz w:val="28"/>
          <w:shd w:val="clear" w:color="auto" w:fill="FFFFFF"/>
        </w:rPr>
        <w:t>o</w:t>
      </w:r>
      <w:r w:rsidR="008F41A4">
        <w:rPr>
          <w:rFonts w:ascii="Humanst521EU" w:hAnsi="Humanst521EU"/>
          <w:b/>
          <w:color w:val="231F20"/>
          <w:sz w:val="28"/>
          <w:shd w:val="clear" w:color="auto" w:fill="FFFFFF"/>
        </w:rPr>
        <w:t>praco</w:t>
      </w:r>
      <w:r w:rsidR="008F41A4" w:rsidRPr="002277A3">
        <w:rPr>
          <w:rFonts w:ascii="Humanst521EU" w:hAnsi="Humanst521EU"/>
          <w:b/>
          <w:color w:val="231F20"/>
          <w:sz w:val="28"/>
          <w:shd w:val="clear" w:color="auto" w:fill="FFFFFF"/>
        </w:rPr>
        <w:t>wane</w:t>
      </w:r>
      <w:r w:rsidR="008F41A4" w:rsidRPr="008F41A4">
        <w:rPr>
          <w:rFonts w:ascii="Humanst521EU" w:hAnsi="Humanst521EU"/>
          <w:b/>
          <w:color w:val="231F20"/>
          <w:sz w:val="28"/>
          <w:shd w:val="clear" w:color="auto" w:fill="FFFFFF"/>
        </w:rPr>
        <w:t xml:space="preserve"> </w:t>
      </w:r>
      <w:r w:rsidRPr="008F41A4">
        <w:rPr>
          <w:rFonts w:ascii="Humanst521EU" w:hAnsi="Humanst521EU"/>
          <w:b/>
          <w:color w:val="231F20"/>
          <w:sz w:val="28"/>
          <w:shd w:val="clear" w:color="auto" w:fill="FFFFFF"/>
        </w:rPr>
        <w:br/>
      </w:r>
      <w:r w:rsidR="00E52C26" w:rsidRPr="008F41A4">
        <w:rPr>
          <w:rFonts w:ascii="Humanst521EU" w:hAnsi="Humanst521EU"/>
          <w:b/>
          <w:color w:val="231F20"/>
          <w:sz w:val="28"/>
          <w:shd w:val="clear" w:color="auto" w:fill="FFFFFF"/>
        </w:rPr>
        <w:t>na</w:t>
      </w:r>
      <w:r w:rsidR="008F41A4" w:rsidRPr="008F41A4">
        <w:rPr>
          <w:rFonts w:ascii="Humanst521EU" w:hAnsi="Humanst521EU"/>
          <w:b/>
          <w:color w:val="231F20"/>
          <w:sz w:val="28"/>
          <w:shd w:val="clear" w:color="auto" w:fill="FFFFFF"/>
        </w:rPr>
        <w:t xml:space="preserve"> podstawie</w:t>
      </w:r>
      <w:r w:rsidR="00E52C26" w:rsidRPr="000F05C8">
        <w:rPr>
          <w:rFonts w:ascii="Humanst521EU" w:hAnsi="Humanst521EU"/>
          <w:b/>
          <w:color w:val="231F20"/>
          <w:sz w:val="28"/>
          <w:shd w:val="clear" w:color="auto" w:fill="FFFFFF"/>
        </w:rPr>
        <w:t xml:space="preserve"> </w:t>
      </w:r>
      <w:r w:rsidR="00E52C26" w:rsidRPr="000F05C8">
        <w:rPr>
          <w:rFonts w:ascii="Humanst521EU-BoldItalic" w:hAnsi="Humanst521EU-BoldItalic"/>
          <w:b/>
          <w:i/>
          <w:color w:val="231F20"/>
          <w:sz w:val="28"/>
          <w:shd w:val="clear" w:color="auto" w:fill="FFFFFF"/>
        </w:rPr>
        <w:t xml:space="preserve">Programie nauczania biologii Puls życia </w:t>
      </w:r>
      <w:r w:rsidR="00E52C26" w:rsidRPr="000F05C8">
        <w:rPr>
          <w:rFonts w:ascii="Humanst521EU" w:hAnsi="Humanst521EU"/>
          <w:b/>
          <w:color w:val="231F20"/>
          <w:sz w:val="28"/>
          <w:shd w:val="clear" w:color="auto" w:fill="FFFFFF"/>
        </w:rPr>
        <w:t>autorstwa Anny Zdziennickiej</w:t>
      </w:r>
    </w:p>
    <w:p w14:paraId="7A77A7DD" w14:textId="77777777" w:rsidR="00C85752" w:rsidRPr="000F05C8" w:rsidRDefault="00C85752" w:rsidP="002277A3">
      <w:pPr>
        <w:pStyle w:val="Tekstpodstawowy"/>
        <w:spacing w:after="1"/>
        <w:contextualSpacing/>
        <w:rPr>
          <w:rFonts w:ascii="Humanst521EU"/>
          <w:b/>
          <w:i w:val="0"/>
          <w:sz w:val="16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28F321CC" w14:textId="77777777" w:rsidTr="00E52C26">
        <w:trPr>
          <w:trHeight w:val="38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5B6FB5B4" w14:textId="77777777" w:rsidR="00C85752" w:rsidRPr="000F05C8" w:rsidRDefault="00C85752" w:rsidP="002277A3">
            <w:pPr>
              <w:pStyle w:val="TableParagraph"/>
              <w:spacing w:before="2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79AB44C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3503B5C1" w14:textId="77777777" w:rsidR="00C85752" w:rsidRPr="000F05C8" w:rsidRDefault="00C85752" w:rsidP="002277A3">
            <w:pPr>
              <w:pStyle w:val="TableParagraph"/>
              <w:spacing w:before="2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A608766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tcBorders>
              <w:top w:val="single" w:sz="6" w:space="0" w:color="BCBEC0"/>
              <w:bottom w:val="single" w:sz="6" w:space="0" w:color="BCBEC0"/>
            </w:tcBorders>
            <w:shd w:val="clear" w:color="auto" w:fill="auto"/>
          </w:tcPr>
          <w:p w14:paraId="14374F8A" w14:textId="77777777" w:rsidR="00C85752" w:rsidRPr="000F05C8" w:rsidRDefault="00E52C26" w:rsidP="002277A3">
            <w:pPr>
              <w:pStyle w:val="TableParagraph"/>
              <w:spacing w:before="89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72F52ABB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12645F96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2FB3B41E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C11A656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C26F700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DDE98F6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F9EE6D0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E09A46A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62E2C450" w14:textId="77777777" w:rsidTr="00E52C26">
        <w:trPr>
          <w:trHeight w:val="356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427538ED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2615B2A4" w14:textId="4D1D6484" w:rsidR="00C85752" w:rsidRPr="000F05C8" w:rsidRDefault="00E52C26" w:rsidP="002277A3">
            <w:pPr>
              <w:pStyle w:val="TableParagraph"/>
              <w:spacing w:before="1"/>
              <w:ind w:left="3171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 xml:space="preserve">I. </w:t>
            </w:r>
            <w:r w:rsidR="00653E52">
              <w:rPr>
                <w:rFonts w:ascii="Humanst521EU"/>
                <w:b/>
                <w:sz w:val="17"/>
              </w:rPr>
              <w:t>Organizm cz</w:t>
            </w:r>
            <w:r w:rsidR="00653E52">
              <w:rPr>
                <w:rFonts w:ascii="Humanst521EU"/>
                <w:b/>
                <w:sz w:val="17"/>
              </w:rPr>
              <w:t>ł</w:t>
            </w:r>
            <w:r w:rsidR="00653E52">
              <w:rPr>
                <w:rFonts w:ascii="Humanst521EU"/>
                <w:b/>
                <w:sz w:val="17"/>
              </w:rPr>
              <w:t>owieka. Sk</w:t>
            </w:r>
            <w:r w:rsidR="00653E52">
              <w:rPr>
                <w:rFonts w:ascii="Humanst521EU"/>
                <w:b/>
                <w:sz w:val="17"/>
              </w:rPr>
              <w:t>ó</w:t>
            </w:r>
            <w:r w:rsidR="00653E52">
              <w:rPr>
                <w:rFonts w:ascii="Humanst521EU"/>
                <w:b/>
                <w:sz w:val="17"/>
              </w:rPr>
              <w:t xml:space="preserve">ra </w:t>
            </w:r>
            <w:r w:rsidR="00653E52">
              <w:rPr>
                <w:rFonts w:ascii="Humanst521EU"/>
                <w:b/>
                <w:sz w:val="17"/>
              </w:rPr>
              <w:t>–</w:t>
            </w:r>
            <w:r w:rsidR="00653E52">
              <w:rPr>
                <w:rFonts w:ascii="Humanst521EU"/>
                <w:b/>
                <w:sz w:val="17"/>
              </w:rPr>
              <w:t xml:space="preserve"> pow</w:t>
            </w:r>
            <w:r w:rsidR="00653E52">
              <w:rPr>
                <w:rFonts w:ascii="Humanst521EU"/>
                <w:b/>
                <w:sz w:val="17"/>
              </w:rPr>
              <w:t>ł</w:t>
            </w:r>
            <w:r w:rsidR="00653E52">
              <w:rPr>
                <w:rFonts w:ascii="Humanst521EU"/>
                <w:b/>
                <w:sz w:val="17"/>
              </w:rPr>
              <w:t>oka organizmu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29730F8D" w14:textId="52ACE053" w:rsidR="00C85752" w:rsidRPr="000F05C8" w:rsidRDefault="00E52C26" w:rsidP="002277A3">
            <w:pPr>
              <w:pStyle w:val="TableParagraph"/>
              <w:spacing w:before="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1. </w:t>
            </w:r>
            <w:r w:rsidR="00653E52">
              <w:rPr>
                <w:sz w:val="17"/>
              </w:rPr>
              <w:t>Organizm człowieka jako funkcjonalna całość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03267CC" w14:textId="77777777" w:rsidR="00653E52" w:rsidRPr="000F05C8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61" w:line="235" w:lineRule="auto"/>
              <w:ind w:right="4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komórkę jako podstawowy element budowy ciała człowieka</w:t>
            </w:r>
          </w:p>
          <w:p w14:paraId="68C4E495" w14:textId="77777777" w:rsidR="00653E52" w:rsidRPr="000F05C8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czym jest tkanka</w:t>
            </w:r>
          </w:p>
          <w:p w14:paraId="64822269" w14:textId="77777777" w:rsidR="00653E52" w:rsidRPr="000F05C8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3" w:line="235" w:lineRule="auto"/>
              <w:ind w:right="1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podstawowe rodzaje tkanek zwierzęcych</w:t>
            </w:r>
          </w:p>
          <w:p w14:paraId="6F6F00C4" w14:textId="77777777" w:rsidR="00653E52" w:rsidRPr="000F05C8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czym jest narząd</w:t>
            </w:r>
          </w:p>
          <w:p w14:paraId="29C84DFB" w14:textId="77777777" w:rsidR="00653E52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2" w:line="235" w:lineRule="auto"/>
              <w:ind w:right="17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układy narządów człowieka</w:t>
            </w:r>
          </w:p>
          <w:p w14:paraId="25E3C5E4" w14:textId="285396AE" w:rsidR="00C85752" w:rsidRPr="00653E52" w:rsidRDefault="00653E52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2" w:line="235" w:lineRule="auto"/>
              <w:ind w:right="176"/>
              <w:contextualSpacing/>
              <w:rPr>
                <w:sz w:val="17"/>
              </w:rPr>
            </w:pPr>
            <w:r w:rsidRPr="00653E52">
              <w:rPr>
                <w:sz w:val="17"/>
              </w:rPr>
              <w:t>wymienia rodzaje tkanki łącznej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ACD5D4D" w14:textId="77777777" w:rsidR="00653E52" w:rsidRPr="000F05C8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before="61" w:line="235" w:lineRule="auto"/>
              <w:ind w:right="42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najważniejsze funkcje poszczególnych tkanek zwierzęcych</w:t>
            </w:r>
          </w:p>
          <w:p w14:paraId="692C2156" w14:textId="4D26A5DF" w:rsid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21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podaje rozmieszczenie przykładowych tkanek zwierzęcych </w:t>
            </w:r>
            <w:r w:rsidR="00BB4A83" w:rsidRPr="000F05C8">
              <w:rPr>
                <w:sz w:val="17"/>
              </w:rPr>
              <w:t>w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  <w:p w14:paraId="364785F2" w14:textId="19A1A463" w:rsidR="00C85752" w:rsidRP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214"/>
              <w:contextualSpacing/>
              <w:rPr>
                <w:sz w:val="17"/>
              </w:rPr>
            </w:pPr>
            <w:r w:rsidRPr="00653E52">
              <w:rPr>
                <w:sz w:val="17"/>
              </w:rPr>
              <w:t>opisuje podstawowe funkcje poszczególnych układów narządów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F8F2A3E" w14:textId="77777777" w:rsidR="00653E52" w:rsidRPr="000F05C8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before="61" w:line="235" w:lineRule="auto"/>
              <w:ind w:right="42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budowę poszczególnych tkanek zwierzęcych</w:t>
            </w:r>
          </w:p>
          <w:p w14:paraId="43E2006F" w14:textId="0E11CB52" w:rsid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96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pod mikroskopem</w:t>
            </w:r>
            <w:r w:rsidR="007464D2">
              <w:rPr>
                <w:sz w:val="17"/>
              </w:rPr>
              <w:t xml:space="preserve"> lub </w:t>
            </w:r>
            <w:r w:rsidRPr="000F05C8">
              <w:rPr>
                <w:sz w:val="17"/>
              </w:rPr>
              <w:t>na ilustracji rodzaje tkanek zwierzęcych</w:t>
            </w:r>
          </w:p>
          <w:p w14:paraId="29E8DC81" w14:textId="2919D23A" w:rsidR="00C85752" w:rsidRP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390"/>
              <w:contextualSpacing/>
              <w:rPr>
                <w:sz w:val="17"/>
              </w:rPr>
            </w:pPr>
            <w:r w:rsidRPr="00653E52">
              <w:rPr>
                <w:sz w:val="17"/>
              </w:rPr>
              <w:t>wyjaśnia funkcje poszczególnych układów narządów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2A13C668" w14:textId="77777777" w:rsidR="00653E52" w:rsidRPr="000F05C8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5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hierarchiczną budowę organizmu człowieka</w:t>
            </w:r>
          </w:p>
          <w:p w14:paraId="7E7A6A3B" w14:textId="6638B98E" w:rsid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2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przyporządkowuje tkanki narząd</w:t>
            </w:r>
            <w:r w:rsidR="00BB4A83">
              <w:rPr>
                <w:sz w:val="17"/>
              </w:rPr>
              <w:t>om</w:t>
            </w:r>
            <w:r w:rsidRPr="000F05C8">
              <w:rPr>
                <w:sz w:val="17"/>
              </w:rPr>
              <w:t xml:space="preserve"> </w:t>
            </w:r>
            <w:r w:rsidR="007464D2" w:rsidRPr="000F05C8">
              <w:rPr>
                <w:sz w:val="17"/>
              </w:rPr>
              <w:t>i</w:t>
            </w:r>
            <w:r w:rsidR="007464D2">
              <w:rPr>
                <w:sz w:val="17"/>
              </w:rPr>
              <w:t> </w:t>
            </w:r>
            <w:r w:rsidR="00BB4A83" w:rsidRPr="000F05C8">
              <w:rPr>
                <w:sz w:val="17"/>
              </w:rPr>
              <w:t>układ</w:t>
            </w:r>
            <w:r w:rsidR="00BB4A83">
              <w:rPr>
                <w:sz w:val="17"/>
              </w:rPr>
              <w:t>om</w:t>
            </w:r>
            <w:r w:rsidR="00BB4A83" w:rsidRPr="000F05C8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narządów</w:t>
            </w:r>
          </w:p>
          <w:p w14:paraId="72300681" w14:textId="25E933F1" w:rsidR="00C85752" w:rsidRP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293"/>
              <w:contextualSpacing/>
              <w:rPr>
                <w:sz w:val="17"/>
              </w:rPr>
            </w:pPr>
            <w:r w:rsidRPr="00653E52">
              <w:rPr>
                <w:sz w:val="17"/>
              </w:rPr>
              <w:t>analizuje hierarchiczną budowę organizmu człowieka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8418DD6" w14:textId="29335A79" w:rsidR="00653E52" w:rsidRPr="000F05C8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before="61" w:line="235" w:lineRule="auto"/>
              <w:ind w:right="3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związek między budową</w:t>
            </w:r>
            <w:r w:rsidR="00BB4A83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funkcją poszczególnych tkanek zwierzęcych</w:t>
            </w:r>
          </w:p>
          <w:p w14:paraId="41F7047F" w14:textId="77777777" w:rsid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1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zależność między poszczególnymi układami narządów</w:t>
            </w:r>
          </w:p>
          <w:p w14:paraId="73CB8CBA" w14:textId="5C083571" w:rsidR="00C85752" w:rsidRPr="00653E52" w:rsidRDefault="00653E52" w:rsidP="002277A3">
            <w:pPr>
              <w:pStyle w:val="TableParagraph"/>
              <w:numPr>
                <w:ilvl w:val="0"/>
                <w:numId w:val="225"/>
              </w:numPr>
              <w:tabs>
                <w:tab w:val="left" w:pos="222"/>
              </w:tabs>
              <w:spacing w:line="235" w:lineRule="auto"/>
              <w:ind w:right="162"/>
              <w:contextualSpacing/>
              <w:rPr>
                <w:sz w:val="17"/>
              </w:rPr>
            </w:pPr>
            <w:r w:rsidRPr="00653E52">
              <w:rPr>
                <w:sz w:val="17"/>
              </w:rPr>
              <w:t>tworzy mapę pojęciową ilustrującą hierarchiczną budowę organizmu człowieka</w:t>
            </w:r>
          </w:p>
        </w:tc>
      </w:tr>
      <w:tr w:rsidR="00E52C26" w:rsidRPr="000F05C8" w14:paraId="3FD28806" w14:textId="77777777" w:rsidTr="00E52C26">
        <w:trPr>
          <w:trHeight w:val="438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30921DEF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709330BD" w14:textId="751F378C" w:rsidR="00C85752" w:rsidRPr="000F05C8" w:rsidRDefault="00E52C26" w:rsidP="002277A3">
            <w:pPr>
              <w:pStyle w:val="TableParagraph"/>
              <w:spacing w:before="61" w:line="235" w:lineRule="auto"/>
              <w:ind w:left="220" w:hanging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2. </w:t>
            </w:r>
            <w:r w:rsidR="00653E52">
              <w:rPr>
                <w:sz w:val="17"/>
              </w:rPr>
              <w:t xml:space="preserve">Budowa </w:t>
            </w:r>
            <w:r w:rsidR="00BB4A83">
              <w:rPr>
                <w:sz w:val="17"/>
              </w:rPr>
              <w:t>i </w:t>
            </w:r>
            <w:r w:rsidR="00653E52">
              <w:rPr>
                <w:sz w:val="17"/>
              </w:rPr>
              <w:t>funkcje skóry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BC756CF" w14:textId="77777777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warstwy skóry</w:t>
            </w:r>
          </w:p>
          <w:p w14:paraId="295A3B3C" w14:textId="77777777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before="2" w:line="235" w:lineRule="auto"/>
              <w:ind w:right="27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podstawowe funkcje skóry</w:t>
            </w:r>
          </w:p>
          <w:p w14:paraId="1DD6ACAD" w14:textId="49A2FEAE" w:rsidR="00BB4A83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wytwory naskórka</w:t>
            </w:r>
          </w:p>
          <w:p w14:paraId="68507D22" w14:textId="4FAB2C0F" w:rsidR="00C85752" w:rsidRPr="00105529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 pomocą nauczyciela omawia wykonane doświadczenie</w:t>
            </w:r>
            <w:r w:rsidR="00BB4A83">
              <w:rPr>
                <w:sz w:val="17"/>
              </w:rPr>
              <w:t>,</w:t>
            </w:r>
            <w:r w:rsidRPr="000F05C8">
              <w:rPr>
                <w:sz w:val="17"/>
              </w:rPr>
              <w:t xml:space="preserve"> wykazujące, że skóra jest narządem zmysłu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4DDA99B2" w14:textId="0D1126C4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before="61" w:line="235" w:lineRule="auto"/>
              <w:ind w:right="5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funkcje skóry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warstwy podskórnej</w:t>
            </w:r>
          </w:p>
          <w:p w14:paraId="56471056" w14:textId="7D9D6502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line="235" w:lineRule="auto"/>
              <w:ind w:right="44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BB4A83" w:rsidRPr="000F05C8">
              <w:rPr>
                <w:sz w:val="17"/>
              </w:rPr>
              <w:t>warstwy skóry</w:t>
            </w:r>
            <w:r w:rsidR="00BB4A83" w:rsidRPr="000F05C8" w:rsidDel="00BB4A83">
              <w:rPr>
                <w:sz w:val="17"/>
              </w:rPr>
              <w:t xml:space="preserve"> </w:t>
            </w:r>
            <w:r w:rsidR="00BB4A83" w:rsidRPr="000F05C8">
              <w:rPr>
                <w:sz w:val="17"/>
              </w:rPr>
              <w:t>na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ilustracji lub schemacie </w:t>
            </w:r>
          </w:p>
          <w:p w14:paraId="4C81FEFC" w14:textId="36C0B2D4" w:rsidR="00C85752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line="235" w:lineRule="auto"/>
              <w:ind w:right="2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samodzielnie omawia wykonane doświadczenie</w:t>
            </w:r>
            <w:r w:rsidR="00BB4A83">
              <w:rPr>
                <w:sz w:val="17"/>
              </w:rPr>
              <w:t>,</w:t>
            </w:r>
            <w:r w:rsidRPr="000F05C8">
              <w:rPr>
                <w:sz w:val="17"/>
              </w:rPr>
              <w:t xml:space="preserve"> wykazujące, że skóra jest narządem zmysłu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40551AB8" w14:textId="1A39019A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before="61" w:line="235" w:lineRule="auto"/>
              <w:ind w:right="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na konkretnych przykładach związek między budową </w:t>
            </w:r>
            <w:r w:rsidR="00BB4A83" w:rsidRPr="000F05C8">
              <w:rPr>
                <w:sz w:val="17"/>
              </w:rPr>
              <w:t>a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funkcjami skóry</w:t>
            </w:r>
          </w:p>
          <w:p w14:paraId="1BEEE8A7" w14:textId="77777777" w:rsidR="00105529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2"/>
              </w:tabs>
              <w:spacing w:line="235" w:lineRule="auto"/>
              <w:ind w:right="16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poszczególnych wytworów naskórka</w:t>
            </w:r>
          </w:p>
          <w:p w14:paraId="7CD4CDF3" w14:textId="3760000C" w:rsidR="00C85752" w:rsidRPr="000F05C8" w:rsidRDefault="00105529" w:rsidP="002277A3">
            <w:pPr>
              <w:pStyle w:val="TableParagraph"/>
              <w:numPr>
                <w:ilvl w:val="0"/>
                <w:numId w:val="231"/>
              </w:numPr>
              <w:tabs>
                <w:tab w:val="left" w:pos="221"/>
              </w:tabs>
              <w:spacing w:line="235" w:lineRule="auto"/>
              <w:ind w:right="8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 pomocą nauczyciela wykonuje doświadczenie wykazujące, że skóra jest narządem zmysłu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A064281" w14:textId="21F65B45" w:rsidR="00C85752" w:rsidRPr="00105529" w:rsidRDefault="00105529" w:rsidP="002277A3">
            <w:pPr>
              <w:pStyle w:val="TableParagraph"/>
              <w:numPr>
                <w:ilvl w:val="0"/>
                <w:numId w:val="228"/>
              </w:numPr>
              <w:tabs>
                <w:tab w:val="left" w:pos="221"/>
              </w:tabs>
              <w:spacing w:before="61" w:line="235" w:lineRule="auto"/>
              <w:ind w:right="2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podstawie opisu wykonuje doświadczenie wykazujące, że skóra jest narządem zmysłu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07B28A0" w14:textId="17FF3ECC" w:rsidR="00C85752" w:rsidRPr="000F05C8" w:rsidRDefault="00105529" w:rsidP="002277A3">
            <w:pPr>
              <w:pStyle w:val="TableParagraph"/>
              <w:numPr>
                <w:ilvl w:val="0"/>
                <w:numId w:val="227"/>
              </w:numPr>
              <w:tabs>
                <w:tab w:val="left" w:pos="221"/>
              </w:tabs>
              <w:spacing w:before="1" w:line="235" w:lineRule="auto"/>
              <w:ind w:right="13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odpowiednie informacje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planuje doświadczenie wykazujące, że skóra jest narządem zmysłu</w:t>
            </w:r>
          </w:p>
        </w:tc>
      </w:tr>
    </w:tbl>
    <w:p w14:paraId="0AB91870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type w:val="continuous"/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717530E2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79EB3463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4F45A08B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3D2CC199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90BE0E5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14:paraId="57BFBAFC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7C926DD2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37E1380D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56301E91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F118455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E0E7AAF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C856230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414CABE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CB2A5E0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720F667E" w14:textId="77777777" w:rsidTr="00E52C26">
        <w:trPr>
          <w:trHeight w:val="3260"/>
        </w:trPr>
        <w:tc>
          <w:tcPr>
            <w:tcW w:w="624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88BFD43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4D7FC370" w14:textId="408F9915" w:rsidR="00C85752" w:rsidRPr="000F05C8" w:rsidRDefault="00E52C26" w:rsidP="002277A3">
            <w:pPr>
              <w:pStyle w:val="TableParagraph"/>
              <w:spacing w:before="1"/>
              <w:ind w:left="817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 xml:space="preserve">I. </w:t>
            </w:r>
            <w:r w:rsidR="00105529">
              <w:rPr>
                <w:rFonts w:ascii="Humanst521EU"/>
                <w:b/>
                <w:sz w:val="17"/>
              </w:rPr>
              <w:t>Organizm cz</w:t>
            </w:r>
            <w:r w:rsidR="00105529">
              <w:rPr>
                <w:rFonts w:ascii="Humanst521EU"/>
                <w:b/>
                <w:sz w:val="17"/>
              </w:rPr>
              <w:t>ł</w:t>
            </w:r>
            <w:r w:rsidR="00105529">
              <w:rPr>
                <w:rFonts w:ascii="Humanst521EU"/>
                <w:b/>
                <w:sz w:val="17"/>
              </w:rPr>
              <w:t xml:space="preserve">owieka. </w:t>
            </w:r>
            <w:r w:rsidR="007464D2">
              <w:rPr>
                <w:rFonts w:ascii="Humanst521EU"/>
                <w:b/>
                <w:sz w:val="17"/>
              </w:rPr>
              <w:t>Sk</w:t>
            </w:r>
            <w:r w:rsidR="007464D2">
              <w:rPr>
                <w:rFonts w:ascii="Humanst521EU"/>
                <w:b/>
                <w:sz w:val="17"/>
              </w:rPr>
              <w:t>ó</w:t>
            </w:r>
            <w:r w:rsidR="007464D2">
              <w:rPr>
                <w:rFonts w:ascii="Humanst521EU"/>
                <w:b/>
                <w:sz w:val="17"/>
              </w:rPr>
              <w:t>ra</w:t>
            </w:r>
            <w:r w:rsidR="007464D2">
              <w:rPr>
                <w:rFonts w:ascii="Humanst521EU"/>
                <w:b/>
                <w:sz w:val="17"/>
              </w:rPr>
              <w:t> </w:t>
            </w:r>
            <w:r w:rsidR="00105529">
              <w:rPr>
                <w:rFonts w:ascii="Humanst521EU"/>
                <w:b/>
                <w:sz w:val="17"/>
              </w:rPr>
              <w:t>–</w:t>
            </w:r>
            <w:r w:rsidR="00105529">
              <w:rPr>
                <w:rFonts w:ascii="Humanst521EU"/>
                <w:b/>
                <w:sz w:val="17"/>
              </w:rPr>
              <w:t xml:space="preserve"> pow</w:t>
            </w:r>
            <w:r w:rsidR="00105529">
              <w:rPr>
                <w:rFonts w:ascii="Humanst521EU"/>
                <w:b/>
                <w:sz w:val="17"/>
              </w:rPr>
              <w:t>ł</w:t>
            </w:r>
            <w:r w:rsidR="00105529">
              <w:rPr>
                <w:rFonts w:ascii="Humanst521EU"/>
                <w:b/>
                <w:sz w:val="17"/>
              </w:rPr>
              <w:t>oka cia</w:t>
            </w:r>
            <w:r w:rsidR="00105529">
              <w:rPr>
                <w:rFonts w:ascii="Humanst521EU"/>
                <w:b/>
                <w:sz w:val="17"/>
              </w:rPr>
              <w:t>ł</w:t>
            </w:r>
            <w:r w:rsidR="00105529">
              <w:rPr>
                <w:rFonts w:ascii="Humanst521EU"/>
                <w:b/>
                <w:sz w:val="17"/>
              </w:rPr>
              <w:t>a.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39798032" w14:textId="5FF0A0C1" w:rsidR="00C85752" w:rsidRPr="000F05C8" w:rsidRDefault="00E52C26" w:rsidP="002277A3">
            <w:pPr>
              <w:pStyle w:val="TableParagraph"/>
              <w:spacing w:before="61" w:line="235" w:lineRule="auto"/>
              <w:ind w:left="220" w:hanging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3. </w:t>
            </w:r>
            <w:r w:rsidR="00105529">
              <w:rPr>
                <w:sz w:val="17"/>
              </w:rPr>
              <w:t>Higiena i choroby skóry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964F3A2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skóry</w:t>
            </w:r>
          </w:p>
          <w:p w14:paraId="10E36944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2" w:line="235" w:lineRule="auto"/>
              <w:ind w:right="7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przykłady dolegliwości skóry</w:t>
            </w:r>
          </w:p>
          <w:p w14:paraId="7CC7728F" w14:textId="7F4A2041" w:rsidR="00C85752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37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pielęgnacji skóry młodzieńczej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AC37C7D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stan zdrowej skóry</w:t>
            </w:r>
          </w:p>
          <w:p w14:paraId="088B7A24" w14:textId="2D53FC0F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before="2" w:line="235" w:lineRule="auto"/>
              <w:ind w:right="2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konieczność dbania </w:t>
            </w:r>
            <w:r w:rsidR="00BB4A83" w:rsidRPr="000F05C8">
              <w:rPr>
                <w:sz w:val="17"/>
              </w:rPr>
              <w:t>o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dobry stan skóry</w:t>
            </w:r>
          </w:p>
          <w:p w14:paraId="69D9696D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12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przyczyny grzybic skóry</w:t>
            </w:r>
          </w:p>
          <w:p w14:paraId="54AE7D32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3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metody zapobiegania grzybicom skóry</w:t>
            </w:r>
          </w:p>
          <w:p w14:paraId="3C4CF0B5" w14:textId="45A94333" w:rsidR="00C85752" w:rsidRPr="00105529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2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udzielania pierwszej pomocy</w:t>
            </w:r>
            <w:r>
              <w:rPr>
                <w:sz w:val="17"/>
              </w:rPr>
              <w:t xml:space="preserve"> </w:t>
            </w:r>
            <w:r w:rsidR="00BB4A83" w:rsidRPr="00105529">
              <w:rPr>
                <w:sz w:val="17"/>
              </w:rPr>
              <w:t>w</w:t>
            </w:r>
            <w:r w:rsidR="00BB4A83">
              <w:rPr>
                <w:sz w:val="17"/>
              </w:rPr>
              <w:t> </w:t>
            </w:r>
            <w:r w:rsidRPr="00105529">
              <w:rPr>
                <w:sz w:val="17"/>
              </w:rPr>
              <w:t>przypadku oparzeń</w:t>
            </w:r>
            <w:r>
              <w:rPr>
                <w:sz w:val="17"/>
              </w:rPr>
              <w:t xml:space="preserve"> </w:t>
            </w:r>
            <w:r w:rsidR="00BB4A83">
              <w:rPr>
                <w:sz w:val="17"/>
              </w:rPr>
              <w:t>i </w:t>
            </w:r>
            <w:r>
              <w:rPr>
                <w:sz w:val="17"/>
              </w:rPr>
              <w:t>odmrożeń</w:t>
            </w:r>
            <w:r w:rsidRPr="00105529">
              <w:rPr>
                <w:sz w:val="17"/>
              </w:rPr>
              <w:t xml:space="preserve"> skóry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533B065" w14:textId="77777777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before="61" w:line="235" w:lineRule="auto"/>
              <w:ind w:right="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objawy dolegliwości skóry</w:t>
            </w:r>
          </w:p>
          <w:p w14:paraId="37A6ACB2" w14:textId="1F3064C2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line="235" w:lineRule="auto"/>
              <w:ind w:right="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zależność między ekspozycją skóry </w:t>
            </w:r>
            <w:r w:rsidR="007464D2" w:rsidRPr="000F05C8">
              <w:rPr>
                <w:sz w:val="17"/>
              </w:rPr>
              <w:t>na</w:t>
            </w:r>
            <w:r w:rsidR="007464D2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silne nasłonecznienie </w:t>
            </w:r>
            <w:r w:rsidR="00BB4A83" w:rsidRPr="000F05C8">
              <w:rPr>
                <w:sz w:val="17"/>
              </w:rPr>
              <w:t>a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rozwojem czerniaka</w:t>
            </w:r>
          </w:p>
          <w:p w14:paraId="3FF45800" w14:textId="02D89ABE" w:rsidR="00C85752" w:rsidRPr="00105529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4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konsultacji lekarskiej</w:t>
            </w:r>
            <w:r>
              <w:rPr>
                <w:sz w:val="17"/>
              </w:rPr>
              <w:t xml:space="preserve"> </w:t>
            </w:r>
            <w:r w:rsidR="00BB4A83" w:rsidRPr="00105529">
              <w:rPr>
                <w:sz w:val="17"/>
              </w:rPr>
              <w:t>w</w:t>
            </w:r>
            <w:r w:rsidR="00BB4A83">
              <w:rPr>
                <w:sz w:val="17"/>
              </w:rPr>
              <w:t> </w:t>
            </w:r>
            <w:r w:rsidRPr="00105529">
              <w:rPr>
                <w:sz w:val="17"/>
              </w:rPr>
              <w:t xml:space="preserve">przypadku </w:t>
            </w:r>
            <w:r w:rsidR="007464D2" w:rsidRPr="00105529">
              <w:rPr>
                <w:sz w:val="17"/>
              </w:rPr>
              <w:t>pojawienia</w:t>
            </w:r>
            <w:r w:rsidR="007464D2">
              <w:rPr>
                <w:sz w:val="17"/>
              </w:rPr>
              <w:t> </w:t>
            </w:r>
            <w:r w:rsidRPr="00105529">
              <w:rPr>
                <w:sz w:val="17"/>
              </w:rPr>
              <w:t xml:space="preserve">się zmian </w:t>
            </w:r>
            <w:r w:rsidR="007464D2" w:rsidRPr="00105529">
              <w:rPr>
                <w:sz w:val="17"/>
              </w:rPr>
              <w:t>na</w:t>
            </w:r>
            <w:r w:rsidR="007464D2">
              <w:rPr>
                <w:sz w:val="17"/>
              </w:rPr>
              <w:t> </w:t>
            </w:r>
            <w:r w:rsidRPr="00105529">
              <w:rPr>
                <w:sz w:val="17"/>
              </w:rPr>
              <w:t>skórze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AD5FE36" w14:textId="4AB5113D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before="61" w:line="235" w:lineRule="auto"/>
              <w:ind w:right="43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ocenia wpływ promieni słonecznych </w:t>
            </w:r>
            <w:r w:rsidR="007464D2" w:rsidRPr="000F05C8">
              <w:rPr>
                <w:sz w:val="17"/>
              </w:rPr>
              <w:t>na</w:t>
            </w:r>
            <w:r w:rsidR="007464D2">
              <w:rPr>
                <w:sz w:val="17"/>
              </w:rPr>
              <w:t> </w:t>
            </w:r>
            <w:r w:rsidRPr="000F05C8">
              <w:rPr>
                <w:sz w:val="17"/>
              </w:rPr>
              <w:t>skórę</w:t>
            </w:r>
          </w:p>
          <w:p w14:paraId="59C1124E" w14:textId="2B371C86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wyszukuje informacje</w:t>
            </w:r>
            <w:r w:rsidR="00BB4A83">
              <w:rPr>
                <w:sz w:val="17"/>
              </w:rPr>
              <w:t xml:space="preserve"> o </w:t>
            </w:r>
            <w:r w:rsidRPr="000F05C8">
              <w:rPr>
                <w:sz w:val="17"/>
              </w:rPr>
              <w:t>środkach kosmetycznych</w:t>
            </w:r>
            <w:r w:rsidR="00BB4A83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filtrem UV przeznaczonych dla młodzieży</w:t>
            </w:r>
          </w:p>
          <w:p w14:paraId="7828D371" w14:textId="7C4E0C0E" w:rsidR="00C85752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4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demonstruje zasady udzielania pierwszej pomocy </w:t>
            </w:r>
            <w:r w:rsidR="00BB4A83" w:rsidRPr="000F05C8">
              <w:rPr>
                <w:sz w:val="17"/>
              </w:rPr>
              <w:t>w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przypadku oparzeń skóry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B202437" w14:textId="4414A8CC" w:rsidR="00105529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1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przygotowuje pytania</w:t>
            </w:r>
            <w:r w:rsidR="00BB4A83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przeprowadza wywiad</w:t>
            </w:r>
            <w:r w:rsidR="00BB4A83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lekarzem</w:t>
            </w:r>
            <w:r w:rsidR="00BB4A83">
              <w:rPr>
                <w:sz w:val="17"/>
              </w:rPr>
              <w:t xml:space="preserve"> lub </w:t>
            </w:r>
            <w:r w:rsidRPr="000F05C8">
              <w:rPr>
                <w:sz w:val="17"/>
              </w:rPr>
              <w:t>pielęgniarką na temat chorób skóry oraz profilaktyki czerniaka</w:t>
            </w:r>
            <w:r w:rsidR="00BB4A83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grzybicy</w:t>
            </w:r>
          </w:p>
          <w:p w14:paraId="54523D88" w14:textId="53377297" w:rsidR="00C85752" w:rsidRPr="000F05C8" w:rsidRDefault="00105529" w:rsidP="002277A3">
            <w:pPr>
              <w:pStyle w:val="TableParagraph"/>
              <w:numPr>
                <w:ilvl w:val="0"/>
                <w:numId w:val="226"/>
              </w:numPr>
              <w:tabs>
                <w:tab w:val="left" w:pos="222"/>
              </w:tabs>
              <w:spacing w:line="235" w:lineRule="auto"/>
              <w:ind w:right="38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</w:t>
            </w:r>
            <w:r w:rsidR="00BB4A83" w:rsidRPr="000F05C8">
              <w:rPr>
                <w:sz w:val="17"/>
              </w:rPr>
              <w:t>w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różnych źródłach informacje </w:t>
            </w:r>
            <w:r w:rsidR="00BB4A83" w:rsidRPr="000F05C8">
              <w:rPr>
                <w:sz w:val="17"/>
              </w:rPr>
              <w:t>do</w:t>
            </w:r>
            <w:r w:rsidR="00BB4A83">
              <w:rPr>
                <w:sz w:val="17"/>
              </w:rPr>
              <w:t> </w:t>
            </w:r>
            <w:r w:rsidR="00BB4A83" w:rsidRPr="000F05C8">
              <w:rPr>
                <w:sz w:val="17"/>
              </w:rPr>
              <w:t>projektu edukacyjnego</w:t>
            </w:r>
            <w:r w:rsidR="00BB4A83" w:rsidRPr="000F05C8" w:rsidDel="00BB4A83">
              <w:rPr>
                <w:sz w:val="17"/>
              </w:rPr>
              <w:t xml:space="preserve"> </w:t>
            </w:r>
            <w:r w:rsidR="00BB4A83" w:rsidRPr="000F05C8">
              <w:rPr>
                <w:sz w:val="17"/>
              </w:rPr>
              <w:t>na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temat chorób, profilaktyki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pielęgnacji skóry młodzieńczej </w:t>
            </w:r>
          </w:p>
        </w:tc>
      </w:tr>
      <w:tr w:rsidR="00E52C26" w:rsidRPr="000F05C8" w14:paraId="214C4C5D" w14:textId="77777777" w:rsidTr="00E52C26">
        <w:trPr>
          <w:trHeight w:val="2560"/>
        </w:trPr>
        <w:tc>
          <w:tcPr>
            <w:tcW w:w="624" w:type="dxa"/>
            <w:vMerge w:val="restart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53DBD2AE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332E2E0F" w14:textId="49F8416E" w:rsidR="00C85752" w:rsidRPr="000F05C8" w:rsidRDefault="00E52C26" w:rsidP="002277A3">
            <w:pPr>
              <w:pStyle w:val="TableParagraph"/>
              <w:spacing w:before="1"/>
              <w:ind w:left="1657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 xml:space="preserve">II. </w:t>
            </w:r>
            <w:r w:rsidR="00105529">
              <w:rPr>
                <w:rFonts w:ascii="Humanst521EU" w:hAnsi="Humanst521EU"/>
                <w:b/>
                <w:sz w:val="17"/>
              </w:rPr>
              <w:t>Aparat ruchu.</w:t>
            </w: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0DA9CEEB" w14:textId="2A3730F8" w:rsidR="00C85752" w:rsidRPr="000F05C8" w:rsidRDefault="00E52C26" w:rsidP="002277A3">
            <w:pPr>
              <w:pStyle w:val="TableParagraph"/>
              <w:spacing w:before="61" w:line="235" w:lineRule="auto"/>
              <w:ind w:left="220" w:right="242" w:hanging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4. </w:t>
            </w:r>
            <w:r w:rsidR="00105529">
              <w:rPr>
                <w:sz w:val="17"/>
              </w:rPr>
              <w:t>Aparat ruchu. Budowa szkieletu</w:t>
            </w:r>
          </w:p>
        </w:tc>
        <w:tc>
          <w:tcPr>
            <w:tcW w:w="2268" w:type="dxa"/>
            <w:shd w:val="clear" w:color="auto" w:fill="auto"/>
          </w:tcPr>
          <w:p w14:paraId="658BCEDC" w14:textId="1133E2F9" w:rsidR="00105529" w:rsidRPr="000F05C8" w:rsidRDefault="00105529" w:rsidP="002277A3">
            <w:pPr>
              <w:pStyle w:val="TableParagraph"/>
              <w:numPr>
                <w:ilvl w:val="0"/>
                <w:numId w:val="221"/>
              </w:numPr>
              <w:tabs>
                <w:tab w:val="left" w:pos="222"/>
              </w:tabs>
              <w:spacing w:before="61" w:line="235" w:lineRule="auto"/>
              <w:ind w:right="48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części</w:t>
            </w:r>
            <w:r w:rsidR="00BB4A83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bierną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czynną aparatu ruchu</w:t>
            </w:r>
          </w:p>
          <w:p w14:paraId="77791B44" w14:textId="3F8BB360" w:rsidR="00C85752" w:rsidRPr="000F05C8" w:rsidRDefault="00105529" w:rsidP="002277A3">
            <w:pPr>
              <w:pStyle w:val="TableParagraph"/>
              <w:numPr>
                <w:ilvl w:val="0"/>
                <w:numId w:val="221"/>
              </w:numPr>
              <w:tabs>
                <w:tab w:val="left" w:pos="222"/>
              </w:tabs>
              <w:spacing w:before="2" w:line="235" w:lineRule="auto"/>
              <w:ind w:right="1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nazwy wskazanych elementów budowy szkieletu</w:t>
            </w:r>
          </w:p>
        </w:tc>
        <w:tc>
          <w:tcPr>
            <w:tcW w:w="2268" w:type="dxa"/>
            <w:shd w:val="clear" w:color="auto" w:fill="auto"/>
          </w:tcPr>
          <w:p w14:paraId="678A83CE" w14:textId="41B68E6A" w:rsidR="00C85752" w:rsidRPr="000F05C8" w:rsidRDefault="00105529" w:rsidP="002277A3">
            <w:pPr>
              <w:pStyle w:val="TableParagraph"/>
              <w:numPr>
                <w:ilvl w:val="0"/>
                <w:numId w:val="220"/>
              </w:numPr>
              <w:tabs>
                <w:tab w:val="left" w:pos="222"/>
              </w:tabs>
              <w:spacing w:line="235" w:lineRule="auto"/>
              <w:ind w:right="28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BB4A83" w:rsidRPr="000F05C8">
              <w:rPr>
                <w:sz w:val="17"/>
              </w:rPr>
              <w:t>na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schemacie, rysunku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modelu szkielet osiowy oraz szkielet obręczy </w:t>
            </w:r>
            <w:r w:rsidR="00BB4A83" w:rsidRPr="000F05C8">
              <w:rPr>
                <w:sz w:val="17"/>
              </w:rPr>
              <w:t>i</w:t>
            </w:r>
            <w:r w:rsidR="00BB4A83">
              <w:rPr>
                <w:sz w:val="17"/>
              </w:rPr>
              <w:t> </w:t>
            </w:r>
            <w:r w:rsidRPr="000F05C8">
              <w:rPr>
                <w:sz w:val="17"/>
              </w:rPr>
              <w:t>kończyn</w:t>
            </w:r>
          </w:p>
        </w:tc>
        <w:tc>
          <w:tcPr>
            <w:tcW w:w="2268" w:type="dxa"/>
            <w:shd w:val="clear" w:color="auto" w:fill="auto"/>
          </w:tcPr>
          <w:p w14:paraId="6A75F0B9" w14:textId="082562F3" w:rsidR="00105529" w:rsidRPr="000F05C8" w:rsidRDefault="00105529" w:rsidP="002277A3">
            <w:pPr>
              <w:pStyle w:val="TableParagraph"/>
              <w:numPr>
                <w:ilvl w:val="0"/>
                <w:numId w:val="220"/>
              </w:numPr>
              <w:tabs>
                <w:tab w:val="left" w:pos="222"/>
              </w:tabs>
              <w:spacing w:before="61" w:line="235" w:lineRule="auto"/>
              <w:ind w:right="3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sposób działania części </w:t>
            </w:r>
            <w:r w:rsidR="00A719AC" w:rsidRPr="000F05C8">
              <w:rPr>
                <w:sz w:val="17"/>
              </w:rPr>
              <w:t>biernej</w:t>
            </w:r>
            <w:r w:rsidR="00A719AC">
              <w:rPr>
                <w:sz w:val="17"/>
              </w:rPr>
              <w:t xml:space="preserve">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czynnej aparatu ruchu</w:t>
            </w:r>
          </w:p>
          <w:p w14:paraId="49A0D494" w14:textId="682D2304" w:rsidR="00105529" w:rsidRPr="000F05C8" w:rsidRDefault="00105529" w:rsidP="002277A3">
            <w:pPr>
              <w:pStyle w:val="TableParagraph"/>
              <w:numPr>
                <w:ilvl w:val="0"/>
                <w:numId w:val="220"/>
              </w:numPr>
              <w:tabs>
                <w:tab w:val="left" w:pos="222"/>
              </w:tabs>
              <w:spacing w:line="235" w:lineRule="auto"/>
              <w:ind w:right="2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A719AC" w:rsidRPr="000F05C8">
              <w:rPr>
                <w:sz w:val="17"/>
              </w:rPr>
              <w:t>na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związek budowy kości </w:t>
            </w:r>
            <w:r w:rsidR="00A719AC" w:rsidRPr="000F05C8">
              <w:rPr>
                <w:sz w:val="17"/>
              </w:rPr>
              <w:t>z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ich funkcją </w:t>
            </w:r>
            <w:r w:rsidR="00A719AC" w:rsidRPr="000F05C8">
              <w:rPr>
                <w:sz w:val="17"/>
              </w:rPr>
              <w:t>w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  <w:p w14:paraId="66E8F8BA" w14:textId="3A0816C5" w:rsidR="00C85752" w:rsidRPr="000F05C8" w:rsidRDefault="00105529" w:rsidP="002277A3">
            <w:pPr>
              <w:pStyle w:val="TableParagraph"/>
              <w:numPr>
                <w:ilvl w:val="0"/>
                <w:numId w:val="220"/>
              </w:numPr>
              <w:tabs>
                <w:tab w:val="left" w:pos="222"/>
              </w:tabs>
              <w:spacing w:line="235" w:lineRule="auto"/>
              <w:ind w:right="3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różne kształty kości</w:t>
            </w:r>
          </w:p>
        </w:tc>
        <w:tc>
          <w:tcPr>
            <w:tcW w:w="2268" w:type="dxa"/>
            <w:shd w:val="clear" w:color="auto" w:fill="auto"/>
          </w:tcPr>
          <w:p w14:paraId="129AEABD" w14:textId="26A550A8" w:rsidR="00C85752" w:rsidRPr="000F05C8" w:rsidRDefault="00CA0B48" w:rsidP="002277A3">
            <w:pPr>
              <w:pStyle w:val="TableParagraph"/>
              <w:numPr>
                <w:ilvl w:val="0"/>
                <w:numId w:val="218"/>
              </w:numPr>
              <w:tabs>
                <w:tab w:val="left" w:pos="222"/>
              </w:tabs>
              <w:spacing w:before="61" w:line="235" w:lineRule="auto"/>
              <w:ind w:right="3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związek budowy kości </w:t>
            </w:r>
            <w:r w:rsidR="00A719AC" w:rsidRPr="000F05C8">
              <w:rPr>
                <w:sz w:val="17"/>
              </w:rPr>
              <w:t>z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ich funkcją w organizmie</w:t>
            </w:r>
          </w:p>
        </w:tc>
        <w:tc>
          <w:tcPr>
            <w:tcW w:w="2268" w:type="dxa"/>
            <w:shd w:val="clear" w:color="auto" w:fill="auto"/>
          </w:tcPr>
          <w:p w14:paraId="1AEEE20E" w14:textId="77777777" w:rsidR="00105529" w:rsidRPr="000F05C8" w:rsidRDefault="00105529" w:rsidP="002277A3">
            <w:pPr>
              <w:pStyle w:val="TableParagraph"/>
              <w:numPr>
                <w:ilvl w:val="0"/>
                <w:numId w:val="218"/>
              </w:numPr>
              <w:tabs>
                <w:tab w:val="left" w:pos="222"/>
              </w:tabs>
              <w:spacing w:before="61" w:line="235" w:lineRule="auto"/>
              <w:ind w:right="3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klasyfikuje podane kości pod względem kształtów</w:t>
            </w:r>
          </w:p>
          <w:p w14:paraId="5C2C0F1A" w14:textId="2F140EB4" w:rsidR="00C85752" w:rsidRPr="00105529" w:rsidRDefault="00105529" w:rsidP="002277A3">
            <w:pPr>
              <w:pStyle w:val="TableParagraph"/>
              <w:numPr>
                <w:ilvl w:val="0"/>
                <w:numId w:val="218"/>
              </w:numPr>
              <w:tabs>
                <w:tab w:val="left" w:pos="222"/>
              </w:tabs>
              <w:spacing w:line="235" w:lineRule="auto"/>
              <w:ind w:right="3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przykładzie własnego organizmu wykazuje związek budowy kości</w:t>
            </w:r>
            <w:r>
              <w:rPr>
                <w:sz w:val="17"/>
              </w:rPr>
              <w:t xml:space="preserve"> </w:t>
            </w:r>
            <w:r w:rsidR="00A719AC" w:rsidRPr="00105529">
              <w:rPr>
                <w:sz w:val="17"/>
              </w:rPr>
              <w:t>z</w:t>
            </w:r>
            <w:r w:rsidR="00A719AC">
              <w:rPr>
                <w:sz w:val="17"/>
              </w:rPr>
              <w:t> </w:t>
            </w:r>
            <w:r w:rsidRPr="00105529">
              <w:rPr>
                <w:sz w:val="17"/>
              </w:rPr>
              <w:t>ich funkcją</w:t>
            </w:r>
          </w:p>
        </w:tc>
      </w:tr>
      <w:tr w:rsidR="00E52C26" w:rsidRPr="000F05C8" w14:paraId="69894EA2" w14:textId="77777777" w:rsidTr="00E52C26">
        <w:trPr>
          <w:trHeight w:val="306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071A3F31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14F6DF25" w14:textId="1353B4C4" w:rsidR="00C85752" w:rsidRPr="000F05C8" w:rsidRDefault="00E52C26" w:rsidP="002277A3">
            <w:pPr>
              <w:pStyle w:val="TableParagraph"/>
              <w:spacing w:before="61" w:line="235" w:lineRule="auto"/>
              <w:ind w:left="220" w:right="242" w:hanging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5. </w:t>
            </w:r>
            <w:r w:rsidR="00105529">
              <w:rPr>
                <w:sz w:val="17"/>
              </w:rPr>
              <w:t>Budowa kości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F7AE312" w14:textId="2C7EA2DF" w:rsidR="00C85752" w:rsidRDefault="00CA0B48" w:rsidP="002277A3">
            <w:pPr>
              <w:pStyle w:val="TableParagraph"/>
              <w:numPr>
                <w:ilvl w:val="0"/>
                <w:numId w:val="216"/>
              </w:numPr>
              <w:tabs>
                <w:tab w:val="left" w:pos="222"/>
              </w:tabs>
              <w:spacing w:line="235" w:lineRule="auto"/>
              <w:ind w:right="256"/>
              <w:contextualSpacing/>
              <w:rPr>
                <w:sz w:val="17"/>
              </w:rPr>
            </w:pPr>
            <w:r>
              <w:rPr>
                <w:sz w:val="17"/>
              </w:rPr>
              <w:t>wymienia elementy budowy kości</w:t>
            </w:r>
          </w:p>
          <w:p w14:paraId="113B1D81" w14:textId="13D6BD27" w:rsidR="00BB1D2C" w:rsidRDefault="00BB1D2C" w:rsidP="002277A3">
            <w:pPr>
              <w:pStyle w:val="TableParagraph"/>
              <w:numPr>
                <w:ilvl w:val="0"/>
                <w:numId w:val="216"/>
              </w:numPr>
              <w:tabs>
                <w:tab w:val="left" w:pos="222"/>
              </w:tabs>
              <w:spacing w:line="235" w:lineRule="auto"/>
              <w:ind w:right="256"/>
              <w:contextualSpacing/>
              <w:rPr>
                <w:sz w:val="17"/>
              </w:rPr>
            </w:pPr>
            <w:r>
              <w:rPr>
                <w:sz w:val="17"/>
              </w:rPr>
              <w:t>wymienia chemiczne składniki kości</w:t>
            </w:r>
          </w:p>
          <w:p w14:paraId="47751207" w14:textId="3E1B117E" w:rsidR="001D5ABB" w:rsidRPr="000F05C8" w:rsidRDefault="001D5ABB" w:rsidP="002277A3">
            <w:pPr>
              <w:pStyle w:val="TableParagraph"/>
              <w:tabs>
                <w:tab w:val="left" w:pos="222"/>
              </w:tabs>
              <w:spacing w:line="235" w:lineRule="auto"/>
              <w:ind w:right="256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47991CD" w14:textId="2F84E8C8" w:rsidR="00A719AC" w:rsidRDefault="00CA0B48" w:rsidP="002277A3">
            <w:pPr>
              <w:pStyle w:val="TableParagraph"/>
              <w:numPr>
                <w:ilvl w:val="0"/>
                <w:numId w:val="215"/>
              </w:numPr>
              <w:tabs>
                <w:tab w:val="left" w:pos="222"/>
              </w:tabs>
              <w:contextualSpacing/>
              <w:rPr>
                <w:sz w:val="17"/>
              </w:rPr>
            </w:pPr>
            <w:r w:rsidRPr="00A719AC">
              <w:rPr>
                <w:sz w:val="17"/>
              </w:rPr>
              <w:t>podaje funkcje elementów budowy kości</w:t>
            </w:r>
          </w:p>
          <w:p w14:paraId="53455CFD" w14:textId="0892D81D" w:rsidR="00BB1D2C" w:rsidRPr="00A719AC" w:rsidRDefault="00BB1D2C" w:rsidP="002277A3">
            <w:pPr>
              <w:pStyle w:val="TableParagraph"/>
              <w:numPr>
                <w:ilvl w:val="0"/>
                <w:numId w:val="215"/>
              </w:numPr>
              <w:tabs>
                <w:tab w:val="left" w:pos="222"/>
              </w:tabs>
              <w:contextualSpacing/>
              <w:rPr>
                <w:sz w:val="17"/>
              </w:rPr>
            </w:pPr>
            <w:r w:rsidRPr="00A719AC">
              <w:rPr>
                <w:sz w:val="17"/>
              </w:rPr>
              <w:t>na podstawie ilustracji omawia doświadczenie dotyczące chemicznej budowy kości</w:t>
            </w:r>
          </w:p>
          <w:p w14:paraId="2A087FEC" w14:textId="348D4A60" w:rsidR="00C85752" w:rsidRPr="000F05C8" w:rsidRDefault="00C85752" w:rsidP="002277A3">
            <w:pPr>
              <w:pStyle w:val="TableParagraph"/>
              <w:spacing w:line="204" w:lineRule="exact"/>
              <w:ind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71CDFDA" w14:textId="59BEBFDA" w:rsidR="00C85752" w:rsidRDefault="00CA0B48" w:rsidP="002277A3">
            <w:pPr>
              <w:pStyle w:val="TableParagraph"/>
              <w:numPr>
                <w:ilvl w:val="0"/>
                <w:numId w:val="214"/>
              </w:numPr>
              <w:tabs>
                <w:tab w:val="left" w:pos="222"/>
              </w:tabs>
              <w:spacing w:line="235" w:lineRule="auto"/>
              <w:ind w:right="209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wskazuje zmiany zachodzące </w:t>
            </w:r>
            <w:r w:rsidR="00A719AC">
              <w:rPr>
                <w:sz w:val="17"/>
              </w:rPr>
              <w:t>w </w:t>
            </w:r>
            <w:r>
              <w:rPr>
                <w:sz w:val="17"/>
              </w:rPr>
              <w:t xml:space="preserve">obrębie kości człowieka wraz </w:t>
            </w:r>
            <w:r w:rsidR="00A719AC">
              <w:rPr>
                <w:sz w:val="17"/>
              </w:rPr>
              <w:t>z </w:t>
            </w:r>
            <w:r>
              <w:rPr>
                <w:sz w:val="17"/>
              </w:rPr>
              <w:t>wiekiem</w:t>
            </w:r>
          </w:p>
          <w:p w14:paraId="55D194CB" w14:textId="0AC868A8" w:rsidR="00CA0B48" w:rsidRDefault="00CA0B48" w:rsidP="002277A3">
            <w:pPr>
              <w:pStyle w:val="TableParagraph"/>
              <w:numPr>
                <w:ilvl w:val="0"/>
                <w:numId w:val="214"/>
              </w:numPr>
              <w:tabs>
                <w:tab w:val="left" w:pos="222"/>
              </w:tabs>
              <w:spacing w:line="235" w:lineRule="auto"/>
              <w:ind w:right="209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wskazuje </w:t>
            </w:r>
            <w:r w:rsidR="00A719AC">
              <w:rPr>
                <w:sz w:val="17"/>
              </w:rPr>
              <w:t>na </w:t>
            </w:r>
            <w:r>
              <w:rPr>
                <w:sz w:val="17"/>
              </w:rPr>
              <w:t xml:space="preserve">związek budowy poszczególnych elementów budowy kości </w:t>
            </w:r>
            <w:r w:rsidR="00A719AC">
              <w:rPr>
                <w:sz w:val="17"/>
              </w:rPr>
              <w:t>z </w:t>
            </w:r>
            <w:r>
              <w:rPr>
                <w:sz w:val="17"/>
              </w:rPr>
              <w:t>pełnioną przez nie funkcją</w:t>
            </w:r>
          </w:p>
          <w:p w14:paraId="43D4F6FB" w14:textId="77777777" w:rsidR="00A719AC" w:rsidRDefault="00CA0B48" w:rsidP="002277A3">
            <w:pPr>
              <w:pStyle w:val="TableParagraph"/>
              <w:numPr>
                <w:ilvl w:val="0"/>
                <w:numId w:val="214"/>
              </w:numPr>
              <w:tabs>
                <w:tab w:val="left" w:pos="222"/>
              </w:tabs>
              <w:spacing w:line="235" w:lineRule="auto"/>
              <w:ind w:right="209"/>
              <w:contextualSpacing/>
              <w:rPr>
                <w:sz w:val="17"/>
              </w:rPr>
            </w:pPr>
            <w:r>
              <w:rPr>
                <w:sz w:val="17"/>
              </w:rPr>
              <w:t>wymienia typy tkanki kostnej</w:t>
            </w:r>
          </w:p>
          <w:p w14:paraId="6E420B3A" w14:textId="11F276B6" w:rsidR="00BB1D2C" w:rsidRPr="00A719AC" w:rsidRDefault="00A719AC" w:rsidP="002277A3">
            <w:pPr>
              <w:pStyle w:val="TableParagraph"/>
              <w:numPr>
                <w:ilvl w:val="0"/>
                <w:numId w:val="214"/>
              </w:numPr>
              <w:tabs>
                <w:tab w:val="left" w:pos="222"/>
              </w:tabs>
              <w:spacing w:line="235" w:lineRule="auto"/>
              <w:ind w:right="209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z pomocą </w:t>
            </w:r>
            <w:r w:rsidRPr="00A719AC">
              <w:rPr>
                <w:sz w:val="17"/>
              </w:rPr>
              <w:t>nauczyciela wykonuje doświadczenie dotyczące chemicznej budowy kości</w:t>
            </w:r>
          </w:p>
          <w:p w14:paraId="10A733DF" w14:textId="76B5B06B" w:rsidR="00BB1D2C" w:rsidRPr="00CA0B48" w:rsidRDefault="00BB1D2C" w:rsidP="002277A3">
            <w:pPr>
              <w:pStyle w:val="TableParagraph"/>
              <w:tabs>
                <w:tab w:val="left" w:pos="222"/>
              </w:tabs>
              <w:spacing w:line="235" w:lineRule="auto"/>
              <w:ind w:left="220" w:right="209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31BB65A" w14:textId="0A2173A3" w:rsidR="00C85752" w:rsidRDefault="001D5ABB" w:rsidP="002277A3">
            <w:pPr>
              <w:pStyle w:val="TableParagraph"/>
              <w:numPr>
                <w:ilvl w:val="0"/>
                <w:numId w:val="213"/>
              </w:numPr>
              <w:tabs>
                <w:tab w:val="left" w:pos="221"/>
              </w:tabs>
              <w:spacing w:line="235" w:lineRule="auto"/>
              <w:ind w:right="68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wyjaśnia związek pomiędzy chemicznymi składnikami kości </w:t>
            </w:r>
            <w:r w:rsidR="00A719AC">
              <w:rPr>
                <w:sz w:val="17"/>
              </w:rPr>
              <w:t>a</w:t>
            </w:r>
            <w:r w:rsidR="007464D2">
              <w:rPr>
                <w:sz w:val="17"/>
              </w:rPr>
              <w:t xml:space="preserve"> funkcją </w:t>
            </w:r>
            <w:r>
              <w:rPr>
                <w:sz w:val="17"/>
              </w:rPr>
              <w:t xml:space="preserve">pełnioną przez te struktury </w:t>
            </w:r>
          </w:p>
          <w:p w14:paraId="3A4A1010" w14:textId="405DDF00" w:rsidR="001D5ABB" w:rsidRDefault="001D5ABB" w:rsidP="002277A3">
            <w:pPr>
              <w:pStyle w:val="TableParagraph"/>
              <w:numPr>
                <w:ilvl w:val="0"/>
                <w:numId w:val="213"/>
              </w:numPr>
              <w:tabs>
                <w:tab w:val="left" w:pos="221"/>
              </w:tabs>
              <w:spacing w:line="235" w:lineRule="auto"/>
              <w:ind w:right="68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opisuje zmiany zachodzące </w:t>
            </w:r>
            <w:r w:rsidR="007464D2">
              <w:rPr>
                <w:sz w:val="17"/>
              </w:rPr>
              <w:t>w </w:t>
            </w:r>
            <w:r>
              <w:rPr>
                <w:sz w:val="17"/>
              </w:rPr>
              <w:t>obrębie szkieletu człowieka wraz z wiekiem</w:t>
            </w:r>
          </w:p>
          <w:p w14:paraId="5E186E59" w14:textId="0DC42888" w:rsidR="001D5ABB" w:rsidRDefault="001D5ABB" w:rsidP="002277A3">
            <w:pPr>
              <w:pStyle w:val="TableParagraph"/>
              <w:numPr>
                <w:ilvl w:val="0"/>
                <w:numId w:val="213"/>
              </w:numPr>
              <w:tabs>
                <w:tab w:val="left" w:pos="221"/>
              </w:tabs>
              <w:spacing w:line="235" w:lineRule="auto"/>
              <w:ind w:left="221" w:right="68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wyjaśnia związek pomiędzy budową poszczególnych elementów kości </w:t>
            </w:r>
            <w:r w:rsidR="00A719AC">
              <w:rPr>
                <w:sz w:val="17"/>
              </w:rPr>
              <w:t xml:space="preserve">a funkcją </w:t>
            </w:r>
            <w:r>
              <w:rPr>
                <w:sz w:val="17"/>
              </w:rPr>
              <w:t xml:space="preserve">pełnioną przez te struktury </w:t>
            </w:r>
          </w:p>
          <w:p w14:paraId="20044723" w14:textId="41AA6DD5" w:rsidR="00BB1D2C" w:rsidRPr="00BB1D2C" w:rsidRDefault="00BB1D2C" w:rsidP="002277A3">
            <w:pPr>
              <w:pStyle w:val="TableParagraph"/>
              <w:numPr>
                <w:ilvl w:val="0"/>
                <w:numId w:val="213"/>
              </w:numPr>
              <w:tabs>
                <w:tab w:val="left" w:pos="221"/>
              </w:tabs>
              <w:spacing w:line="206" w:lineRule="exact"/>
              <w:ind w:left="221"/>
              <w:contextualSpacing/>
              <w:rPr>
                <w:sz w:val="17"/>
              </w:rPr>
            </w:pPr>
            <w:r>
              <w:rPr>
                <w:sz w:val="17"/>
              </w:rPr>
              <w:t>wykonuje doświadczenie dotyczące chemicznej budowy kości</w:t>
            </w:r>
          </w:p>
          <w:p w14:paraId="5D90CD21" w14:textId="661566DF" w:rsidR="001D5ABB" w:rsidRPr="000F05C8" w:rsidRDefault="001D5ABB" w:rsidP="002277A3">
            <w:pPr>
              <w:pStyle w:val="TableParagraph"/>
              <w:tabs>
                <w:tab w:val="left" w:pos="221"/>
              </w:tabs>
              <w:spacing w:line="235" w:lineRule="auto"/>
              <w:ind w:left="220" w:right="68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DB08477" w14:textId="77777777" w:rsidR="00C85752" w:rsidRDefault="001D5ABB" w:rsidP="002277A3">
            <w:pPr>
              <w:pStyle w:val="TableParagraph"/>
              <w:numPr>
                <w:ilvl w:val="0"/>
                <w:numId w:val="212"/>
              </w:numPr>
              <w:tabs>
                <w:tab w:val="left" w:pos="221"/>
              </w:tabs>
              <w:spacing w:line="235" w:lineRule="auto"/>
              <w:ind w:left="221" w:right="248"/>
              <w:contextualSpacing/>
              <w:rPr>
                <w:sz w:val="17"/>
              </w:rPr>
            </w:pPr>
            <w:r>
              <w:rPr>
                <w:sz w:val="17"/>
              </w:rPr>
              <w:t>charakteryzuje oba typy szpiku kostnego</w:t>
            </w:r>
          </w:p>
          <w:p w14:paraId="6F89FC0A" w14:textId="3953B29D" w:rsidR="00BB1D2C" w:rsidRPr="000F05C8" w:rsidRDefault="00BB1D2C" w:rsidP="002277A3">
            <w:pPr>
              <w:pStyle w:val="TableParagraph"/>
              <w:numPr>
                <w:ilvl w:val="0"/>
                <w:numId w:val="212"/>
              </w:numPr>
              <w:tabs>
                <w:tab w:val="left" w:pos="220"/>
              </w:tabs>
              <w:spacing w:before="61" w:line="235" w:lineRule="auto"/>
              <w:ind w:left="221" w:right="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samodzielnie wykonuje doświadczenie wykazujące skład chemiczny kości</w:t>
            </w:r>
          </w:p>
          <w:p w14:paraId="32184E87" w14:textId="75AF889C" w:rsidR="001D5ABB" w:rsidRPr="00BB1D2C" w:rsidRDefault="00BB1D2C" w:rsidP="002277A3">
            <w:pPr>
              <w:pStyle w:val="TableParagraph"/>
              <w:numPr>
                <w:ilvl w:val="0"/>
                <w:numId w:val="212"/>
              </w:numPr>
              <w:tabs>
                <w:tab w:val="left" w:pos="221"/>
              </w:tabs>
              <w:spacing w:line="235" w:lineRule="auto"/>
              <w:ind w:right="20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odpowiednie informacje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przeprowadza doświadczenie ilustrujące wytrzymałość kości</w:t>
            </w:r>
            <w:r>
              <w:rPr>
                <w:sz w:val="17"/>
              </w:rPr>
              <w:t xml:space="preserve"> </w:t>
            </w:r>
            <w:r w:rsidR="00A719AC" w:rsidRPr="00BB1D2C">
              <w:rPr>
                <w:sz w:val="17"/>
              </w:rPr>
              <w:t>na</w:t>
            </w:r>
            <w:r w:rsidR="00A719AC">
              <w:rPr>
                <w:sz w:val="17"/>
              </w:rPr>
              <w:t> </w:t>
            </w:r>
            <w:r w:rsidRPr="00BB1D2C">
              <w:rPr>
                <w:sz w:val="17"/>
              </w:rPr>
              <w:t>złamanie</w:t>
            </w:r>
          </w:p>
        </w:tc>
      </w:tr>
    </w:tbl>
    <w:p w14:paraId="539A8287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698E6189" w14:textId="77777777" w:rsidR="00C85752" w:rsidRPr="000F05C8" w:rsidRDefault="00C85752" w:rsidP="002277A3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1640C593" w14:textId="77777777" w:rsidR="00C85752" w:rsidRPr="000F05C8" w:rsidRDefault="00C85752" w:rsidP="002277A3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4DE85518" w14:textId="77777777" w:rsidR="00C85752" w:rsidRPr="000F05C8" w:rsidRDefault="00C85752" w:rsidP="002277A3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4E4D151C" w14:textId="77777777" w:rsidTr="00BB1D2C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65155880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EF11E15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031C07F0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56942D9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123675AC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5F754026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E2FB3E7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071591DE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189A952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931870D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C16FCDF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8F000A8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A55FA6F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74914409" w14:textId="77777777" w:rsidTr="00E52C26">
        <w:trPr>
          <w:trHeight w:val="204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302AEB1D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798A944B" w14:textId="18D97D3D" w:rsidR="00C85752" w:rsidRPr="000F05C8" w:rsidRDefault="00E52C26" w:rsidP="002277A3">
            <w:pPr>
              <w:pStyle w:val="TableParagraph"/>
              <w:spacing w:before="1"/>
              <w:ind w:left="3819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II. Aparat ruchu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5467FC81" w14:textId="6A18B6D0" w:rsidR="00C85752" w:rsidRPr="000F05C8" w:rsidRDefault="00E52C26" w:rsidP="002277A3">
            <w:pPr>
              <w:pStyle w:val="TableParagraph"/>
              <w:spacing w:before="61" w:line="235" w:lineRule="auto"/>
              <w:ind w:left="223" w:right="323" w:hanging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6. </w:t>
            </w:r>
            <w:r w:rsidR="00BB1D2C">
              <w:rPr>
                <w:sz w:val="17"/>
              </w:rPr>
              <w:t xml:space="preserve">Budowa </w:t>
            </w:r>
            <w:r w:rsidR="007464D2">
              <w:rPr>
                <w:sz w:val="17"/>
              </w:rPr>
              <w:t>i </w:t>
            </w:r>
            <w:r w:rsidR="00BB1D2C">
              <w:rPr>
                <w:sz w:val="17"/>
              </w:rPr>
              <w:t>rola szkieletu osiowego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611C68C9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before="61" w:line="235" w:lineRule="auto"/>
              <w:ind w:right="6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elementy szkieletu osiowego</w:t>
            </w:r>
          </w:p>
          <w:p w14:paraId="19ECDD7C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line="235" w:lineRule="auto"/>
              <w:ind w:right="5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elementy budujące klatkę piersiową</w:t>
            </w:r>
          </w:p>
          <w:p w14:paraId="4A382A41" w14:textId="2EF99831" w:rsidR="00C85752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line="235" w:lineRule="auto"/>
              <w:ind w:right="23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nazwy odcinków kręgosłupa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BEA389B" w14:textId="0C904E0E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before="61" w:line="235" w:lineRule="auto"/>
              <w:ind w:right="64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na modelu lub ilustracji mózgo</w:t>
            </w:r>
            <w:r w:rsidR="00A719AC">
              <w:rPr>
                <w:sz w:val="17"/>
              </w:rPr>
              <w:t>czaszkę i </w:t>
            </w:r>
            <w:r w:rsidRPr="000F05C8">
              <w:rPr>
                <w:sz w:val="17"/>
              </w:rPr>
              <w:t>trzewioczaszkę</w:t>
            </w:r>
          </w:p>
          <w:p w14:paraId="238A55F9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line="235" w:lineRule="auto"/>
              <w:ind w:right="7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narządy chronione przez klatkę piersiową</w:t>
            </w:r>
          </w:p>
          <w:p w14:paraId="67B9D75A" w14:textId="3A1846B6" w:rsidR="00C85752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before="61" w:line="235" w:lineRule="auto"/>
              <w:ind w:right="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na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schemacie, rysunku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modelu elementy szkieletu osiowego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3F64A3D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before="61" w:line="235" w:lineRule="auto"/>
              <w:ind w:right="33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kości budujące szkielet osiowy</w:t>
            </w:r>
          </w:p>
          <w:p w14:paraId="5A8AD548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line="235" w:lineRule="auto"/>
              <w:ind w:right="4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funkcje szkieletu osiowego</w:t>
            </w:r>
          </w:p>
          <w:p w14:paraId="5CF45530" w14:textId="505D7D9F" w:rsidR="00C85752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line="235" w:lineRule="auto"/>
              <w:ind w:right="2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związek budowy czaszki </w:t>
            </w:r>
            <w:r w:rsidR="00A719AC" w:rsidRPr="000F05C8">
              <w:rPr>
                <w:sz w:val="17"/>
              </w:rPr>
              <w:t>z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pełnionymi przez nią funkcjami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720FE93" w14:textId="4BEBB712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chrząstek</w:t>
            </w:r>
            <w:r w:rsidR="007464D2">
              <w:rPr>
                <w:sz w:val="17"/>
              </w:rPr>
              <w:t xml:space="preserve"> w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budowie klatki piersiowej</w:t>
            </w:r>
          </w:p>
          <w:p w14:paraId="27D3297E" w14:textId="77777777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before="2" w:line="235" w:lineRule="auto"/>
              <w:ind w:right="24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porównuje budowę poszczególnych odcinków kręgosłupa</w:t>
            </w:r>
          </w:p>
          <w:p w14:paraId="2474F412" w14:textId="2CDB1D2F" w:rsidR="00C85752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before="61" w:line="235" w:lineRule="auto"/>
              <w:ind w:right="2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elementy budowy mózgoczaszki</w:t>
            </w:r>
            <w:r w:rsidR="00A719A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trzewioczaszki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A451223" w14:textId="6CFB6046" w:rsidR="00BB1D2C" w:rsidRPr="000F05C8" w:rsidRDefault="00BB1D2C" w:rsidP="002277A3">
            <w:pPr>
              <w:pStyle w:val="TableParagraph"/>
              <w:numPr>
                <w:ilvl w:val="0"/>
                <w:numId w:val="211"/>
              </w:numPr>
              <w:tabs>
                <w:tab w:val="left" w:pos="221"/>
              </w:tabs>
              <w:spacing w:before="61" w:line="235" w:lineRule="auto"/>
              <w:ind w:right="26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związek budowy poszczególnych kręgów kręgosłupa</w:t>
            </w:r>
            <w:r w:rsidR="00A719AC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pełnioną przez nie funkcją</w:t>
            </w:r>
          </w:p>
          <w:p w14:paraId="35C42404" w14:textId="34EA5380" w:rsidR="001D5ABB" w:rsidRPr="00A719AC" w:rsidRDefault="00BB1D2C" w:rsidP="000D163C">
            <w:pPr>
              <w:pStyle w:val="TableParagraph"/>
              <w:numPr>
                <w:ilvl w:val="0"/>
                <w:numId w:val="211"/>
              </w:numPr>
              <w:tabs>
                <w:tab w:val="left" w:pos="222"/>
              </w:tabs>
              <w:spacing w:before="61" w:line="235" w:lineRule="auto"/>
              <w:ind w:right="316"/>
              <w:contextualSpacing/>
              <w:rPr>
                <w:sz w:val="17"/>
              </w:rPr>
            </w:pPr>
            <w:r w:rsidRPr="00A719AC">
              <w:rPr>
                <w:sz w:val="17"/>
              </w:rPr>
              <w:t>wykazuje związek budowy odcinków kręgosłupa</w:t>
            </w:r>
            <w:r w:rsidR="00A719AC">
              <w:rPr>
                <w:sz w:val="17"/>
              </w:rPr>
              <w:t xml:space="preserve"> z </w:t>
            </w:r>
            <w:r w:rsidRPr="00A719AC">
              <w:rPr>
                <w:sz w:val="17"/>
              </w:rPr>
              <w:t>pełnioną przez nie funkcją</w:t>
            </w:r>
          </w:p>
          <w:p w14:paraId="4E92E613" w14:textId="2E5CB175" w:rsidR="00C85752" w:rsidRPr="000F05C8" w:rsidRDefault="00C85752" w:rsidP="000D163C">
            <w:pPr>
              <w:pStyle w:val="TableParagraph"/>
              <w:spacing w:line="204" w:lineRule="exact"/>
              <w:ind w:firstLine="0"/>
              <w:contextualSpacing/>
              <w:rPr>
                <w:sz w:val="17"/>
              </w:rPr>
            </w:pPr>
          </w:p>
        </w:tc>
      </w:tr>
      <w:tr w:rsidR="00E52C26" w:rsidRPr="000F05C8" w14:paraId="62848F8B" w14:textId="77777777" w:rsidTr="000D163C">
        <w:trPr>
          <w:trHeight w:val="2054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2B38D08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0D36168B" w14:textId="1C922C46" w:rsidR="00C85752" w:rsidRPr="000F05C8" w:rsidRDefault="00BB1D2C" w:rsidP="002277A3">
            <w:pPr>
              <w:pStyle w:val="TableParagraph"/>
              <w:spacing w:before="61" w:line="235" w:lineRule="auto"/>
              <w:ind w:left="219" w:right="283" w:hanging="172"/>
              <w:contextualSpacing/>
              <w:rPr>
                <w:sz w:val="17"/>
              </w:rPr>
            </w:pPr>
            <w:r>
              <w:rPr>
                <w:sz w:val="17"/>
              </w:rPr>
              <w:t>7</w:t>
            </w:r>
            <w:r w:rsidR="00E52C26" w:rsidRPr="000F05C8">
              <w:rPr>
                <w:sz w:val="17"/>
              </w:rPr>
              <w:t xml:space="preserve">. Szkielet </w:t>
            </w:r>
            <w:r w:rsidR="004D01D3">
              <w:rPr>
                <w:sz w:val="17"/>
              </w:rPr>
              <w:t>k</w:t>
            </w:r>
            <w:r w:rsidR="00E52C26" w:rsidRPr="000F05C8">
              <w:rPr>
                <w:sz w:val="17"/>
              </w:rPr>
              <w:t xml:space="preserve">ończyn </w:t>
            </w:r>
          </w:p>
        </w:tc>
        <w:tc>
          <w:tcPr>
            <w:tcW w:w="2268" w:type="dxa"/>
            <w:shd w:val="clear" w:color="auto" w:fill="auto"/>
          </w:tcPr>
          <w:p w14:paraId="6F0B9388" w14:textId="77777777" w:rsidR="00C85752" w:rsidRPr="000F05C8" w:rsidRDefault="00E52C26" w:rsidP="002277A3">
            <w:pPr>
              <w:pStyle w:val="TableParagraph"/>
              <w:numPr>
                <w:ilvl w:val="0"/>
                <w:numId w:val="201"/>
              </w:numPr>
              <w:tabs>
                <w:tab w:val="left" w:pos="221"/>
              </w:tabs>
              <w:spacing w:before="61" w:line="235" w:lineRule="auto"/>
              <w:ind w:right="22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elementy budowy szkieletu kończyn oraz ich obręczy</w:t>
            </w:r>
          </w:p>
        </w:tc>
        <w:tc>
          <w:tcPr>
            <w:tcW w:w="2268" w:type="dxa"/>
            <w:shd w:val="clear" w:color="auto" w:fill="auto"/>
          </w:tcPr>
          <w:p w14:paraId="2A27BBB9" w14:textId="67DAA5D8" w:rsidR="00C85752" w:rsidRPr="000F05C8" w:rsidRDefault="00E52C26" w:rsidP="002277A3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before="61" w:line="235" w:lineRule="auto"/>
              <w:ind w:right="2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7464D2" w:rsidRPr="000F05C8">
              <w:rPr>
                <w:sz w:val="17"/>
              </w:rPr>
              <w:t>na</w:t>
            </w:r>
            <w:r w:rsidR="007464D2">
              <w:rPr>
                <w:sz w:val="17"/>
              </w:rPr>
              <w:t> </w:t>
            </w:r>
            <w:r w:rsidRPr="000F05C8">
              <w:rPr>
                <w:sz w:val="17"/>
              </w:rPr>
              <w:t>modelu</w:t>
            </w:r>
            <w:r w:rsidR="00A719AC">
              <w:rPr>
                <w:sz w:val="17"/>
              </w:rPr>
              <w:t xml:space="preserve"> l</w:t>
            </w:r>
            <w:r w:rsidRPr="000F05C8">
              <w:rPr>
                <w:sz w:val="17"/>
              </w:rPr>
              <w:t>ub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schemacie kości kończyny górnej</w:t>
            </w:r>
            <w:r w:rsidR="00A719A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kończyny dolnej</w:t>
            </w:r>
          </w:p>
          <w:p w14:paraId="515970A9" w14:textId="77777777" w:rsidR="00C85752" w:rsidRPr="000F05C8" w:rsidRDefault="00E52C26" w:rsidP="002277A3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line="235" w:lineRule="auto"/>
              <w:ind w:right="1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połączeń kości</w:t>
            </w:r>
          </w:p>
          <w:p w14:paraId="6F43F608" w14:textId="77777777" w:rsidR="00C85752" w:rsidRPr="000F05C8" w:rsidRDefault="00E52C26" w:rsidP="002277A3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budowę stawu</w:t>
            </w:r>
          </w:p>
          <w:p w14:paraId="1D428DAA" w14:textId="77777777" w:rsidR="00C85752" w:rsidRPr="000F05C8" w:rsidRDefault="00E52C26" w:rsidP="002277A3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rodzaje stawów</w:t>
            </w:r>
          </w:p>
          <w:p w14:paraId="1D4176DF" w14:textId="4A193BAA" w:rsidR="00C85752" w:rsidRPr="000F05C8" w:rsidRDefault="00E52C26" w:rsidP="002277A3">
            <w:pPr>
              <w:pStyle w:val="TableParagraph"/>
              <w:numPr>
                <w:ilvl w:val="0"/>
                <w:numId w:val="200"/>
              </w:numPr>
              <w:tabs>
                <w:tab w:val="left" w:pos="221"/>
              </w:tabs>
              <w:spacing w:before="2" w:line="235" w:lineRule="auto"/>
              <w:ind w:right="2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odróżnia staw zawiasowy </w:t>
            </w:r>
            <w:r w:rsidR="00A719AC" w:rsidRPr="000F05C8">
              <w:rPr>
                <w:sz w:val="17"/>
              </w:rPr>
              <w:t>od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stawu kulistego</w:t>
            </w:r>
          </w:p>
        </w:tc>
        <w:tc>
          <w:tcPr>
            <w:tcW w:w="2268" w:type="dxa"/>
            <w:shd w:val="clear" w:color="auto" w:fill="auto"/>
          </w:tcPr>
          <w:p w14:paraId="2A7BF1B6" w14:textId="7D69A61C" w:rsidR="00C85752" w:rsidRPr="000F05C8" w:rsidRDefault="00E52C26" w:rsidP="002277A3">
            <w:pPr>
              <w:pStyle w:val="TableParagraph"/>
              <w:numPr>
                <w:ilvl w:val="0"/>
                <w:numId w:val="199"/>
              </w:numPr>
              <w:tabs>
                <w:tab w:val="left" w:pos="221"/>
              </w:tabs>
              <w:spacing w:before="61" w:line="235" w:lineRule="auto"/>
              <w:ind w:right="30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kości tworzące obręcze</w:t>
            </w:r>
            <w:r w:rsidR="00A719AC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barkową</w:t>
            </w:r>
            <w:r w:rsidR="00A719A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miedniczną</w:t>
            </w:r>
          </w:p>
          <w:p w14:paraId="6FF4A7DC" w14:textId="591683D2" w:rsidR="00C85752" w:rsidRPr="000F05C8" w:rsidRDefault="00E52C26" w:rsidP="002277A3">
            <w:pPr>
              <w:pStyle w:val="TableParagraph"/>
              <w:numPr>
                <w:ilvl w:val="0"/>
                <w:numId w:val="199"/>
              </w:numPr>
              <w:tabs>
                <w:tab w:val="left" w:pos="221"/>
              </w:tabs>
              <w:spacing w:before="3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porównuje budowę kończyny górnej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dolnej</w:t>
            </w:r>
          </w:p>
          <w:p w14:paraId="17D88D79" w14:textId="77777777" w:rsidR="00C85752" w:rsidRPr="000F05C8" w:rsidRDefault="00E52C26" w:rsidP="002277A3">
            <w:pPr>
              <w:pStyle w:val="TableParagraph"/>
              <w:numPr>
                <w:ilvl w:val="0"/>
                <w:numId w:val="199"/>
              </w:numPr>
              <w:tabs>
                <w:tab w:val="left" w:pos="221"/>
              </w:tabs>
              <w:spacing w:before="1" w:line="235" w:lineRule="auto"/>
              <w:ind w:right="26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połączenia kości</w:t>
            </w:r>
          </w:p>
          <w:p w14:paraId="69B819D2" w14:textId="4FCBEEAC" w:rsidR="00C85752" w:rsidRPr="000F05C8" w:rsidRDefault="00E52C26" w:rsidP="002277A3">
            <w:pPr>
              <w:pStyle w:val="TableParagraph"/>
              <w:numPr>
                <w:ilvl w:val="0"/>
                <w:numId w:val="199"/>
              </w:numPr>
              <w:tabs>
                <w:tab w:val="left" w:pos="221"/>
              </w:tabs>
              <w:spacing w:before="1" w:line="235" w:lineRule="auto"/>
              <w:ind w:right="27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związek budowy stawu</w:t>
            </w:r>
            <w:r w:rsidR="00A719AC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zakresem ruchu kończyny</w:t>
            </w:r>
          </w:p>
        </w:tc>
        <w:tc>
          <w:tcPr>
            <w:tcW w:w="2268" w:type="dxa"/>
            <w:shd w:val="clear" w:color="auto" w:fill="auto"/>
          </w:tcPr>
          <w:p w14:paraId="239FB469" w14:textId="07B82B19" w:rsidR="00C85752" w:rsidRPr="000F05C8" w:rsidRDefault="00E52C26" w:rsidP="002277A3">
            <w:pPr>
              <w:pStyle w:val="TableParagraph"/>
              <w:numPr>
                <w:ilvl w:val="0"/>
                <w:numId w:val="198"/>
              </w:numPr>
              <w:tabs>
                <w:tab w:val="left" w:pos="221"/>
              </w:tabs>
              <w:spacing w:before="61" w:line="235" w:lineRule="auto"/>
              <w:ind w:right="22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związek budowy szkieletu kończyn</w:t>
            </w:r>
            <w:r w:rsidR="00A719AC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funkcjami kończyn</w:t>
            </w:r>
            <w:r w:rsidR="00A719AC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górnej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dolnej</w:t>
            </w:r>
          </w:p>
          <w:p w14:paraId="40D8DA97" w14:textId="3F5A1B60" w:rsidR="00C85752" w:rsidRPr="000F05C8" w:rsidRDefault="00E52C26" w:rsidP="002277A3">
            <w:pPr>
              <w:pStyle w:val="TableParagraph"/>
              <w:numPr>
                <w:ilvl w:val="0"/>
                <w:numId w:val="198"/>
              </w:numPr>
              <w:tabs>
                <w:tab w:val="left" w:pos="221"/>
              </w:tabs>
              <w:spacing w:line="235" w:lineRule="auto"/>
              <w:ind w:right="20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budowy szkieletu obręczy kończyn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ich funkcjami</w:t>
            </w:r>
          </w:p>
        </w:tc>
        <w:tc>
          <w:tcPr>
            <w:tcW w:w="2268" w:type="dxa"/>
            <w:shd w:val="clear" w:color="auto" w:fill="auto"/>
          </w:tcPr>
          <w:p w14:paraId="5A46A068" w14:textId="73297722" w:rsidR="00C85752" w:rsidRPr="000F05C8" w:rsidRDefault="00E52C26" w:rsidP="002277A3">
            <w:pPr>
              <w:pStyle w:val="TableParagraph"/>
              <w:numPr>
                <w:ilvl w:val="0"/>
                <w:numId w:val="197"/>
              </w:numPr>
              <w:tabs>
                <w:tab w:val="left" w:pos="221"/>
              </w:tabs>
              <w:spacing w:before="61" w:line="235" w:lineRule="auto"/>
              <w:ind w:right="34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funkcje kończyn</w:t>
            </w:r>
            <w:r w:rsidR="00A719AC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górnej </w:t>
            </w:r>
            <w:r w:rsidR="00A719AC" w:rsidRPr="000F05C8">
              <w:rPr>
                <w:sz w:val="17"/>
              </w:rPr>
              <w:t>i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dolnej oraz wykazuje </w:t>
            </w:r>
            <w:r w:rsidR="00A719AC">
              <w:rPr>
                <w:sz w:val="17"/>
              </w:rPr>
              <w:t xml:space="preserve">ich </w:t>
            </w:r>
            <w:r w:rsidRPr="000F05C8">
              <w:rPr>
                <w:sz w:val="17"/>
              </w:rPr>
              <w:t xml:space="preserve">związek </w:t>
            </w:r>
            <w:r w:rsidR="00A719AC" w:rsidRPr="000F05C8">
              <w:rPr>
                <w:sz w:val="17"/>
              </w:rPr>
              <w:t>z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funkcjonowaniem człowieka </w:t>
            </w:r>
            <w:r w:rsidR="00A719AC" w:rsidRPr="000F05C8">
              <w:rPr>
                <w:sz w:val="17"/>
              </w:rPr>
              <w:t>w</w:t>
            </w:r>
            <w:r w:rsidR="00A719AC">
              <w:rPr>
                <w:sz w:val="17"/>
              </w:rPr>
              <w:t> </w:t>
            </w:r>
            <w:r w:rsidRPr="000F05C8">
              <w:rPr>
                <w:sz w:val="17"/>
              </w:rPr>
              <w:t>środowisku</w:t>
            </w:r>
          </w:p>
        </w:tc>
      </w:tr>
      <w:tr w:rsidR="00E52C26" w:rsidRPr="000F05C8" w14:paraId="2A98416E" w14:textId="77777777" w:rsidTr="00BB1D2C">
        <w:trPr>
          <w:trHeight w:val="226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bottom w:val="nil"/>
              <w:right w:val="single" w:sz="6" w:space="0" w:color="BCBEC0"/>
            </w:tcBorders>
            <w:shd w:val="clear" w:color="auto" w:fill="auto"/>
            <w:textDirection w:val="btLr"/>
          </w:tcPr>
          <w:p w14:paraId="1283B891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624C49D2" w14:textId="6F443C0F" w:rsidR="00C85752" w:rsidRPr="000F05C8" w:rsidRDefault="0088021B" w:rsidP="002277A3">
            <w:pPr>
              <w:pStyle w:val="TableParagraph"/>
              <w:spacing w:before="61" w:line="235" w:lineRule="auto"/>
              <w:ind w:left="208" w:right="252" w:hanging="159"/>
              <w:contextualSpacing/>
              <w:rPr>
                <w:sz w:val="17"/>
              </w:rPr>
            </w:pPr>
            <w:r>
              <w:rPr>
                <w:sz w:val="17"/>
              </w:rPr>
              <w:t>8</w:t>
            </w:r>
            <w:r w:rsidR="00E52C26" w:rsidRPr="000F05C8">
              <w:rPr>
                <w:sz w:val="17"/>
              </w:rPr>
              <w:t>.</w:t>
            </w:r>
            <w:r>
              <w:rPr>
                <w:sz w:val="17"/>
              </w:rPr>
              <w:t xml:space="preserve"> Budowa </w:t>
            </w:r>
            <w:r w:rsidR="00D51459">
              <w:rPr>
                <w:sz w:val="17"/>
              </w:rPr>
              <w:t>i </w:t>
            </w:r>
            <w:r w:rsidR="00E27753">
              <w:rPr>
                <w:sz w:val="17"/>
              </w:rPr>
              <w:t xml:space="preserve">rola </w:t>
            </w:r>
            <w:r>
              <w:rPr>
                <w:sz w:val="17"/>
              </w:rPr>
              <w:t>mięśni</w:t>
            </w:r>
            <w:r w:rsidR="00E52C26" w:rsidRPr="000F05C8">
              <w:rPr>
                <w:sz w:val="17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6E76EE5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61" w:line="235" w:lineRule="auto"/>
              <w:ind w:right="37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tkanki mięśniowej</w:t>
            </w:r>
          </w:p>
          <w:p w14:paraId="55FC7E9E" w14:textId="0C73870A" w:rsidR="00C85752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  <w:tab w:val="left" w:pos="1706"/>
              </w:tabs>
              <w:spacing w:line="235" w:lineRule="auto"/>
              <w:ind w:right="5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położenie </w:t>
            </w:r>
            <w:r w:rsidR="00D51459">
              <w:rPr>
                <w:sz w:val="17"/>
              </w:rPr>
              <w:t>w </w:t>
            </w:r>
            <w:r>
              <w:rPr>
                <w:sz w:val="17"/>
              </w:rPr>
              <w:t xml:space="preserve">organizmie człowieka </w:t>
            </w:r>
            <w:r w:rsidRPr="000F05C8">
              <w:rPr>
                <w:sz w:val="17"/>
              </w:rPr>
              <w:t>tkanek</w:t>
            </w:r>
            <w:r w:rsidR="00D51459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mięśniowej gładkiej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 xml:space="preserve"> mięśniowej </w:t>
            </w:r>
            <w:r w:rsidRPr="000F05C8">
              <w:rPr>
                <w:sz w:val="17"/>
              </w:rPr>
              <w:t>poprzecznie prążkowanej szkieletowej</w:t>
            </w:r>
          </w:p>
        </w:tc>
        <w:tc>
          <w:tcPr>
            <w:tcW w:w="2268" w:type="dxa"/>
            <w:shd w:val="clear" w:color="auto" w:fill="auto"/>
          </w:tcPr>
          <w:p w14:paraId="6B00B4DC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61" w:line="235" w:lineRule="auto"/>
              <w:ind w:right="14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funkcje wskazanych mięśni szkieletowych</w:t>
            </w:r>
          </w:p>
          <w:p w14:paraId="15274CD7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line="235" w:lineRule="auto"/>
              <w:ind w:right="6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cechy tkanki mięśniowej</w:t>
            </w:r>
          </w:p>
          <w:p w14:paraId="52925986" w14:textId="47103A5D" w:rsidR="00C85752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before="61" w:line="235" w:lineRule="auto"/>
              <w:ind w:right="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z pomocą nauczyciela wskazuje </w:t>
            </w:r>
            <w:r w:rsidR="00D51459" w:rsidRPr="000F05C8">
              <w:rPr>
                <w:sz w:val="17"/>
              </w:rPr>
              <w:t>na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ilustracji najważniejsze mięśnie szkieletowe</w:t>
            </w:r>
          </w:p>
        </w:tc>
        <w:tc>
          <w:tcPr>
            <w:tcW w:w="2268" w:type="dxa"/>
            <w:shd w:val="clear" w:color="auto" w:fill="auto"/>
          </w:tcPr>
          <w:p w14:paraId="197BE027" w14:textId="549BD04F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61" w:line="235" w:lineRule="auto"/>
              <w:ind w:right="51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mięśnie szkieletowe wskazane </w:t>
            </w:r>
            <w:r w:rsidR="00D51459" w:rsidRPr="000F05C8">
              <w:rPr>
                <w:sz w:val="17"/>
              </w:rPr>
              <w:t>na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ilustracji</w:t>
            </w:r>
          </w:p>
          <w:p w14:paraId="4052F9F5" w14:textId="78934E52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line="235" w:lineRule="auto"/>
              <w:ind w:right="26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czynności mięśni wskazanych </w:t>
            </w:r>
            <w:r w:rsidR="00D51459" w:rsidRPr="000F05C8">
              <w:rPr>
                <w:sz w:val="17"/>
              </w:rPr>
              <w:t>na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schemacie</w:t>
            </w:r>
          </w:p>
          <w:p w14:paraId="4A4BF1E9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line="235" w:lineRule="auto"/>
              <w:ind w:right="31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 antagonistyczne działanie mięśni</w:t>
            </w:r>
          </w:p>
          <w:p w14:paraId="522C0DCE" w14:textId="53AA3742" w:rsidR="0088021B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warunki prawidłowej pracy mięśni</w:t>
            </w:r>
          </w:p>
          <w:p w14:paraId="618AC70B" w14:textId="54295EF0" w:rsidR="0088021B" w:rsidRPr="000F05C8" w:rsidRDefault="0088021B" w:rsidP="002277A3">
            <w:pPr>
              <w:pStyle w:val="TableParagraph"/>
              <w:tabs>
                <w:tab w:val="left" w:pos="220"/>
              </w:tabs>
              <w:spacing w:line="204" w:lineRule="exact"/>
              <w:contextualSpacing/>
              <w:rPr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14:paraId="6DB0A294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61" w:line="235" w:lineRule="auto"/>
              <w:ind w:right="5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warunki</w:t>
            </w:r>
            <w:r w:rsidRPr="000F05C8">
              <w:rPr>
                <w:spacing w:val="-2"/>
                <w:sz w:val="17"/>
              </w:rPr>
              <w:t xml:space="preserve"> </w:t>
            </w:r>
            <w:r w:rsidRPr="000F05C8">
              <w:rPr>
                <w:sz w:val="17"/>
              </w:rPr>
              <w:t>prawidłowej pracy mięśni</w:t>
            </w:r>
          </w:p>
          <w:p w14:paraId="10A0B881" w14:textId="18F8C3F5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line="235" w:lineRule="auto"/>
              <w:ind w:right="3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budowę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funkcje mięśni gładkich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poprzecznie prążkowanych</w:t>
            </w:r>
          </w:p>
          <w:p w14:paraId="1D7F1F23" w14:textId="375F3F79" w:rsidR="00C85752" w:rsidRPr="000F05C8" w:rsidRDefault="00C85752" w:rsidP="002277A3">
            <w:pPr>
              <w:pStyle w:val="TableParagraph"/>
              <w:tabs>
                <w:tab w:val="left" w:pos="220"/>
              </w:tabs>
              <w:spacing w:line="235" w:lineRule="auto"/>
              <w:ind w:left="220" w:right="143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14:paraId="30DA3C89" w14:textId="11FFDE65" w:rsidR="0088021B" w:rsidRPr="000F05C8" w:rsidRDefault="0088021B" w:rsidP="002277A3">
            <w:pPr>
              <w:pStyle w:val="TableParagraph"/>
              <w:numPr>
                <w:ilvl w:val="0"/>
                <w:numId w:val="192"/>
              </w:numPr>
              <w:tabs>
                <w:tab w:val="left" w:pos="220"/>
              </w:tabs>
              <w:spacing w:before="61" w:line="235" w:lineRule="auto"/>
              <w:ind w:right="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na przykładzie własnego organizmu analizuje współdziałanie mięśni, ścięgien, kości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stawów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wykonywaniu ruchów</w:t>
            </w:r>
          </w:p>
          <w:p w14:paraId="25F106A2" w14:textId="006C36F9" w:rsidR="00C85752" w:rsidRPr="000F05C8" w:rsidRDefault="00C85752" w:rsidP="002277A3">
            <w:pPr>
              <w:pStyle w:val="TableParagraph"/>
              <w:spacing w:line="204" w:lineRule="exact"/>
              <w:ind w:left="219" w:firstLine="0"/>
              <w:contextualSpacing/>
              <w:rPr>
                <w:sz w:val="17"/>
              </w:rPr>
            </w:pPr>
          </w:p>
        </w:tc>
      </w:tr>
      <w:tr w:rsidR="00BB1D2C" w:rsidRPr="000F05C8" w14:paraId="16E75C9A" w14:textId="77777777" w:rsidTr="00E52C26">
        <w:trPr>
          <w:trHeight w:val="2260"/>
        </w:trPr>
        <w:tc>
          <w:tcPr>
            <w:tcW w:w="624" w:type="dxa"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D857B77" w14:textId="77777777" w:rsidR="00BB1D2C" w:rsidRPr="000F05C8" w:rsidRDefault="00BB1D2C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bottom w:val="single" w:sz="6" w:space="0" w:color="BCBEC0"/>
            </w:tcBorders>
            <w:shd w:val="clear" w:color="auto" w:fill="auto"/>
          </w:tcPr>
          <w:p w14:paraId="24DE395B" w14:textId="20037653" w:rsidR="00BB1D2C" w:rsidRPr="000F05C8" w:rsidRDefault="0088021B" w:rsidP="002277A3">
            <w:pPr>
              <w:pStyle w:val="TableParagraph"/>
              <w:spacing w:before="61" w:line="235" w:lineRule="auto"/>
              <w:ind w:left="208" w:right="252" w:hanging="159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9. Higiena </w:t>
            </w:r>
            <w:r w:rsidR="00FD5256">
              <w:rPr>
                <w:sz w:val="17"/>
              </w:rPr>
              <w:t>i </w:t>
            </w:r>
            <w:r>
              <w:rPr>
                <w:sz w:val="17"/>
              </w:rPr>
              <w:t>choroby układu ruchu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B723EB0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19"/>
              </w:tabs>
              <w:spacing w:before="61" w:line="235" w:lineRule="auto"/>
              <w:ind w:right="41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naturalne krzywizny kręgosłupa</w:t>
            </w:r>
          </w:p>
          <w:p w14:paraId="48DBC326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19"/>
              </w:tabs>
              <w:spacing w:line="235" w:lineRule="auto"/>
              <w:ind w:right="1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przyczyny powstawania wad postawy</w:t>
            </w:r>
          </w:p>
          <w:p w14:paraId="31DA6125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19"/>
              </w:tabs>
              <w:spacing w:line="235" w:lineRule="auto"/>
              <w:ind w:right="2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aparatu ruchu</w:t>
            </w:r>
          </w:p>
          <w:p w14:paraId="21CDA834" w14:textId="3FDF1961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19"/>
              </w:tabs>
              <w:spacing w:line="235" w:lineRule="auto"/>
              <w:ind w:right="5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ślad</w:t>
            </w:r>
            <w:r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 xml:space="preserve">stopy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płaskostopiem</w:t>
            </w:r>
          </w:p>
          <w:p w14:paraId="7C4B2994" w14:textId="6CDD8629" w:rsidR="00BB1D2C" w:rsidRPr="0088021B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przedstawione</w:t>
            </w:r>
            <w:r>
              <w:rPr>
                <w:sz w:val="17"/>
              </w:rPr>
              <w:t xml:space="preserve"> </w:t>
            </w:r>
            <w:r w:rsidR="00D51459" w:rsidRPr="0088021B">
              <w:rPr>
                <w:sz w:val="17"/>
              </w:rPr>
              <w:t>na</w:t>
            </w:r>
            <w:r w:rsidR="00D51459">
              <w:rPr>
                <w:sz w:val="17"/>
              </w:rPr>
              <w:t> </w:t>
            </w:r>
            <w:r w:rsidRPr="0088021B">
              <w:rPr>
                <w:sz w:val="17"/>
              </w:rPr>
              <w:t>ilustracji wady podstawy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84E3732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61" w:line="235" w:lineRule="auto"/>
              <w:ind w:right="21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przedstawione na ilustracji wady postawy</w:t>
            </w:r>
          </w:p>
          <w:p w14:paraId="5BA84464" w14:textId="79B26169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urazy </w:t>
            </w:r>
            <w:r>
              <w:rPr>
                <w:sz w:val="17"/>
              </w:rPr>
              <w:t xml:space="preserve">mechaniczne </w:t>
            </w:r>
            <w:r w:rsidRPr="000F05C8">
              <w:rPr>
                <w:sz w:val="17"/>
              </w:rPr>
              <w:t>kończyn</w:t>
            </w:r>
          </w:p>
          <w:p w14:paraId="0561CCFC" w14:textId="48005C2C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3" w:line="235" w:lineRule="auto"/>
              <w:ind w:right="2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udzielania pierwszej pomocy</w:t>
            </w:r>
            <w:r w:rsidR="00D5145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przypadku urazów</w:t>
            </w:r>
            <w:r>
              <w:rPr>
                <w:sz w:val="17"/>
              </w:rPr>
              <w:t xml:space="preserve"> mechanicznych </w:t>
            </w:r>
            <w:r w:rsidRPr="000F05C8">
              <w:rPr>
                <w:sz w:val="17"/>
              </w:rPr>
              <w:t>kończyn</w:t>
            </w:r>
          </w:p>
          <w:p w14:paraId="14018B15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2"/>
              </w:tabs>
              <w:spacing w:before="1" w:line="235" w:lineRule="auto"/>
              <w:ind w:right="2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przyczyny chorób aparatu ruchu</w:t>
            </w:r>
          </w:p>
          <w:p w14:paraId="6A870494" w14:textId="1A416C90" w:rsidR="00BB1D2C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before="61" w:line="235" w:lineRule="auto"/>
              <w:ind w:right="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wady budowy stóp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7B424A1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before="61" w:line="235" w:lineRule="auto"/>
              <w:ind w:right="4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naturalne krzywizny kręgosłupa</w:t>
            </w:r>
          </w:p>
          <w:p w14:paraId="74EE0436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35" w:lineRule="auto"/>
              <w:ind w:right="1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przyczyny powstawania wad postawy</w:t>
            </w:r>
          </w:p>
          <w:p w14:paraId="6A246FA5" w14:textId="439E602E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35" w:lineRule="auto"/>
              <w:ind w:right="1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zmiany zachodzące wraz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wiekiem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układzie kostnym</w:t>
            </w:r>
          </w:p>
          <w:p w14:paraId="12DBF9AA" w14:textId="2DDC925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35" w:lineRule="auto"/>
              <w:ind w:right="1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określa czynniki wpływające </w:t>
            </w:r>
            <w:r w:rsidR="00FD5256" w:rsidRPr="000F05C8">
              <w:rPr>
                <w:sz w:val="17"/>
              </w:rPr>
              <w:t>na</w:t>
            </w:r>
            <w:r w:rsidR="00FD5256">
              <w:rPr>
                <w:sz w:val="17"/>
              </w:rPr>
              <w:t> </w:t>
            </w:r>
            <w:r w:rsidRPr="000F05C8">
              <w:rPr>
                <w:sz w:val="17"/>
              </w:rPr>
              <w:t>prawidłowy rozwój muskulatury ciała</w:t>
            </w:r>
          </w:p>
          <w:p w14:paraId="58C79EAB" w14:textId="01E6CDFB" w:rsidR="00BB1D2C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before="61" w:line="235" w:lineRule="auto"/>
              <w:ind w:right="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przyczyny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skutki osteoporozy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7EB0893" w14:textId="77777777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  <w:tab w:val="left" w:pos="1555"/>
              </w:tabs>
              <w:spacing w:before="61" w:line="235" w:lineRule="auto"/>
              <w:ind w:right="13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wyszukuje informacje dotyczące zapobiegania płaskostopiu</w:t>
            </w:r>
          </w:p>
          <w:p w14:paraId="41F2205B" w14:textId="52362816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35" w:lineRule="auto"/>
              <w:ind w:right="5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demonstruje czynności udzielania pierwszej pomocy</w:t>
            </w:r>
            <w:r w:rsidR="00D5145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przypadku urazów </w:t>
            </w:r>
            <w:r>
              <w:rPr>
                <w:sz w:val="17"/>
              </w:rPr>
              <w:t xml:space="preserve">mechanicznych </w:t>
            </w:r>
            <w:r w:rsidRPr="000F05C8">
              <w:rPr>
                <w:sz w:val="17"/>
              </w:rPr>
              <w:t>kończyn</w:t>
            </w:r>
          </w:p>
          <w:p w14:paraId="7D1EFE74" w14:textId="4B8CAE3E" w:rsidR="00BB1D2C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before="61" w:line="235" w:lineRule="auto"/>
              <w:ind w:right="2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przewiduje skutki przyjmowania nieprawidłowej postawy ciała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1675717" w14:textId="02ACB76D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before="61" w:line="235" w:lineRule="auto"/>
              <w:ind w:right="32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prezentuje ćwiczenia zapobiegające deformacjom kręgosłupa</w:t>
            </w:r>
          </w:p>
          <w:p w14:paraId="7484C9F8" w14:textId="3705857F" w:rsidR="0088021B" w:rsidRPr="000F05C8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1"/>
              </w:tabs>
              <w:spacing w:line="235" w:lineRule="auto"/>
              <w:ind w:right="2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prezentuje ćwiczenia rehabilitacyjne likwidujące płaskostopie</w:t>
            </w:r>
          </w:p>
          <w:p w14:paraId="29149D68" w14:textId="69DF3C1E" w:rsidR="00BB1D2C" w:rsidRPr="0088021B" w:rsidRDefault="0088021B" w:rsidP="002277A3">
            <w:pPr>
              <w:pStyle w:val="TableParagraph"/>
              <w:numPr>
                <w:ilvl w:val="0"/>
                <w:numId w:val="196"/>
              </w:numPr>
              <w:tabs>
                <w:tab w:val="left" w:pos="220"/>
              </w:tabs>
              <w:spacing w:line="235" w:lineRule="auto"/>
              <w:ind w:right="49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regularnych ćwiczeń gimnastycznych</w:t>
            </w:r>
            <w:r>
              <w:rPr>
                <w:sz w:val="17"/>
              </w:rPr>
              <w:t xml:space="preserve"> </w:t>
            </w:r>
            <w:r w:rsidR="00D51459" w:rsidRPr="0088021B">
              <w:rPr>
                <w:sz w:val="17"/>
              </w:rPr>
              <w:t>dla</w:t>
            </w:r>
            <w:r w:rsidR="00D51459">
              <w:rPr>
                <w:sz w:val="17"/>
              </w:rPr>
              <w:t> </w:t>
            </w:r>
            <w:r w:rsidRPr="0088021B">
              <w:rPr>
                <w:sz w:val="17"/>
              </w:rPr>
              <w:t>prawidłowego funkcjonowania aparatu ruchu</w:t>
            </w:r>
          </w:p>
        </w:tc>
      </w:tr>
    </w:tbl>
    <w:p w14:paraId="2E12E4DD" w14:textId="77777777" w:rsidR="00C85752" w:rsidRPr="000F05C8" w:rsidRDefault="00C85752" w:rsidP="002277A3">
      <w:pPr>
        <w:spacing w:line="204" w:lineRule="exact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p w14:paraId="1599342B" w14:textId="77777777" w:rsidR="00C85752" w:rsidRPr="000F05C8" w:rsidRDefault="00C85752" w:rsidP="002277A3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317301C1" w14:textId="77777777" w:rsidR="00C85752" w:rsidRPr="000F05C8" w:rsidRDefault="00C85752" w:rsidP="002277A3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7F7EAC8C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69193359" w14:textId="77777777" w:rsidR="0088021B" w:rsidRDefault="0088021B" w:rsidP="002277A3">
            <w:pPr>
              <w:pStyle w:val="TableParagraph"/>
              <w:ind w:left="109" w:firstLine="0"/>
              <w:contextualSpacing/>
              <w:rPr>
                <w:rFonts w:ascii="Humanst521EU"/>
                <w:b/>
                <w:sz w:val="24"/>
              </w:rPr>
            </w:pPr>
          </w:p>
          <w:p w14:paraId="26909D38" w14:textId="3F6A38FE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14EC3D38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45F558F2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14:paraId="70622051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176E46C4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39AE7111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4347CE7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CA8A10E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C3768BC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4B9B52F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368B174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26C7FC4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05C33D1F" w14:textId="77777777" w:rsidTr="00E52C26">
        <w:trPr>
          <w:trHeight w:val="492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7C9D8865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42868E91" w14:textId="02CA899E" w:rsidR="00C85752" w:rsidRPr="000F05C8" w:rsidRDefault="00E52C26" w:rsidP="002277A3">
            <w:pPr>
              <w:pStyle w:val="TableParagraph"/>
              <w:spacing w:before="1"/>
              <w:ind w:left="364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I</w:t>
            </w:r>
            <w:r w:rsidR="00F3331F">
              <w:rPr>
                <w:rFonts w:ascii="Humanst521EU" w:hAnsi="Humanst521EU"/>
                <w:b/>
                <w:spacing w:val="-23"/>
                <w:sz w:val="17"/>
              </w:rPr>
              <w:t>II</w:t>
            </w:r>
            <w:r w:rsidRPr="000F05C8">
              <w:rPr>
                <w:rFonts w:ascii="Humanst521EU" w:hAnsi="Humanst521EU"/>
                <w:b/>
                <w:sz w:val="17"/>
              </w:rPr>
              <w:t>. Układ pokarmowy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</w:tcPr>
          <w:p w14:paraId="3F181E87" w14:textId="59D9E9BF" w:rsidR="00C85752" w:rsidRPr="000F05C8" w:rsidRDefault="00E52C26" w:rsidP="002277A3">
            <w:pPr>
              <w:pStyle w:val="TableParagraph"/>
              <w:spacing w:before="61" w:line="235" w:lineRule="auto"/>
              <w:ind w:left="306" w:right="193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88021B">
              <w:rPr>
                <w:sz w:val="17"/>
              </w:rPr>
              <w:t>0</w:t>
            </w:r>
            <w:r w:rsidRPr="000F05C8">
              <w:rPr>
                <w:sz w:val="17"/>
              </w:rPr>
              <w:t>. Pokarm – budulec i źródło energii</w:t>
            </w:r>
          </w:p>
        </w:tc>
        <w:tc>
          <w:tcPr>
            <w:tcW w:w="2268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1B57F052" w14:textId="77777777" w:rsidR="00C85752" w:rsidRPr="000F05C8" w:rsidRDefault="00E52C26" w:rsidP="002277A3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before="61" w:line="235" w:lineRule="auto"/>
              <w:ind w:right="4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podstawowe składniki odżywcze</w:t>
            </w:r>
          </w:p>
          <w:p w14:paraId="17AB3403" w14:textId="77777777" w:rsidR="00C85752" w:rsidRPr="000F05C8" w:rsidRDefault="00E52C26" w:rsidP="002277A3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line="235" w:lineRule="auto"/>
              <w:ind w:right="43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produkty spożywcze zawierające białko</w:t>
            </w:r>
          </w:p>
          <w:p w14:paraId="1DF70FBD" w14:textId="77777777" w:rsidR="00C85752" w:rsidRPr="000F05C8" w:rsidRDefault="00E52C26" w:rsidP="002277A3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line="235" w:lineRule="auto"/>
              <w:ind w:right="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przykłady</w:t>
            </w:r>
            <w:r w:rsidRPr="000F05C8">
              <w:rPr>
                <w:spacing w:val="-19"/>
                <w:sz w:val="17"/>
              </w:rPr>
              <w:t xml:space="preserve"> </w:t>
            </w:r>
            <w:r w:rsidRPr="000F05C8">
              <w:rPr>
                <w:sz w:val="17"/>
              </w:rPr>
              <w:t>pokarmów, które są źródłem węglowodanów</w:t>
            </w:r>
          </w:p>
          <w:p w14:paraId="2A23856D" w14:textId="77777777" w:rsidR="00C85752" w:rsidRPr="000F05C8" w:rsidRDefault="00E52C26" w:rsidP="002277A3">
            <w:pPr>
              <w:pStyle w:val="TableParagraph"/>
              <w:numPr>
                <w:ilvl w:val="0"/>
                <w:numId w:val="181"/>
              </w:numPr>
              <w:tabs>
                <w:tab w:val="left" w:pos="220"/>
              </w:tabs>
              <w:spacing w:line="235" w:lineRule="auto"/>
              <w:ind w:right="63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pokarmy zawierające tłuszcze</w:t>
            </w:r>
          </w:p>
          <w:p w14:paraId="6E76C1D5" w14:textId="5CF6FBC4" w:rsidR="00B87649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before="59"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pomocą nauczyciela przebieg doświadczenia </w:t>
            </w:r>
            <w:r w:rsidR="00B87649" w:rsidRPr="00615793">
              <w:rPr>
                <w:sz w:val="17"/>
              </w:rPr>
              <w:t>badające</w:t>
            </w:r>
            <w:r w:rsidR="00B87649">
              <w:rPr>
                <w:sz w:val="17"/>
              </w:rPr>
              <w:t>go</w:t>
            </w:r>
            <w:r w:rsidR="00B87649" w:rsidRPr="00615793">
              <w:rPr>
                <w:sz w:val="17"/>
              </w:rPr>
              <w:t xml:space="preserve"> wpływ substancji zawartych w ślinie na trawienie skrobi</w:t>
            </w:r>
          </w:p>
          <w:p w14:paraId="5156566C" w14:textId="5198D02A" w:rsidR="00C85752" w:rsidRPr="000F05C8" w:rsidRDefault="00C85752" w:rsidP="00B87649">
            <w:pPr>
              <w:pStyle w:val="TableParagraph"/>
              <w:tabs>
                <w:tab w:val="left" w:pos="220"/>
              </w:tabs>
              <w:spacing w:line="235" w:lineRule="auto"/>
              <w:ind w:left="219" w:right="280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83E5289" w14:textId="5DF7E751" w:rsidR="00C85752" w:rsidRPr="000F05C8" w:rsidRDefault="00E52C26" w:rsidP="002277A3">
            <w:pPr>
              <w:pStyle w:val="TableParagraph"/>
              <w:numPr>
                <w:ilvl w:val="0"/>
                <w:numId w:val="180"/>
              </w:numPr>
              <w:tabs>
                <w:tab w:val="left" w:pos="222"/>
              </w:tabs>
              <w:spacing w:before="61" w:line="235" w:lineRule="auto"/>
              <w:ind w:right="34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klasyfikuje składniki odżywcze na budulcowe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energetyczne</w:t>
            </w:r>
          </w:p>
          <w:p w14:paraId="09F141CA" w14:textId="77777777" w:rsidR="00C85752" w:rsidRPr="000F05C8" w:rsidRDefault="00E52C26" w:rsidP="002277A3">
            <w:pPr>
              <w:pStyle w:val="TableParagraph"/>
              <w:numPr>
                <w:ilvl w:val="0"/>
                <w:numId w:val="180"/>
              </w:numPr>
              <w:tabs>
                <w:tab w:val="left" w:pos="222"/>
              </w:tabs>
              <w:spacing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aminokwasy jako cząsteczki budulcowe białek</w:t>
            </w:r>
          </w:p>
          <w:p w14:paraId="0775AB24" w14:textId="77777777" w:rsidR="00C85752" w:rsidRPr="000F05C8" w:rsidRDefault="00E52C26" w:rsidP="002277A3">
            <w:pPr>
              <w:pStyle w:val="TableParagraph"/>
              <w:numPr>
                <w:ilvl w:val="0"/>
                <w:numId w:val="180"/>
              </w:numPr>
              <w:tabs>
                <w:tab w:val="left" w:pos="222"/>
              </w:tabs>
              <w:spacing w:line="235" w:lineRule="auto"/>
              <w:ind w:right="36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rolę tłuszczów w organizmie</w:t>
            </w:r>
          </w:p>
          <w:p w14:paraId="4240F8E2" w14:textId="0A2583EB" w:rsidR="00B87649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before="59"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samodzielnie omawia przebieg doświadczenia </w:t>
            </w:r>
            <w:r w:rsidR="00B87649" w:rsidRPr="00615793">
              <w:rPr>
                <w:sz w:val="17"/>
              </w:rPr>
              <w:t>badające</w:t>
            </w:r>
            <w:r w:rsidR="00B87649">
              <w:rPr>
                <w:sz w:val="17"/>
              </w:rPr>
              <w:t>go</w:t>
            </w:r>
            <w:r w:rsidR="00B87649" w:rsidRPr="00615793">
              <w:rPr>
                <w:sz w:val="17"/>
              </w:rPr>
              <w:t xml:space="preserve"> wpływ substancji zawartych w ślinie na trawienie skrobi</w:t>
            </w:r>
          </w:p>
          <w:p w14:paraId="720C1B8E" w14:textId="3FB29D15" w:rsidR="00C85752" w:rsidRPr="000F05C8" w:rsidRDefault="00C85752" w:rsidP="00B87649">
            <w:pPr>
              <w:pStyle w:val="TableParagraph"/>
              <w:tabs>
                <w:tab w:val="left" w:pos="222"/>
              </w:tabs>
              <w:spacing w:line="235" w:lineRule="auto"/>
              <w:ind w:right="280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58A027B" w14:textId="50112226" w:rsidR="00C85752" w:rsidRPr="000F05C8" w:rsidRDefault="00E52C26" w:rsidP="002277A3">
            <w:pPr>
              <w:pStyle w:val="TableParagraph"/>
              <w:numPr>
                <w:ilvl w:val="0"/>
                <w:numId w:val="179"/>
              </w:numPr>
              <w:tabs>
                <w:tab w:val="left" w:pos="222"/>
              </w:tabs>
              <w:spacing w:before="65" w:line="230" w:lineRule="auto"/>
              <w:ind w:right="3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znaczenie składników odżywczych dla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organizmu</w:t>
            </w:r>
          </w:p>
          <w:p w14:paraId="2A8E181B" w14:textId="3C57FCF2" w:rsidR="00C85752" w:rsidRPr="000F05C8" w:rsidRDefault="00E52C26" w:rsidP="002277A3">
            <w:pPr>
              <w:pStyle w:val="TableParagraph"/>
              <w:numPr>
                <w:ilvl w:val="0"/>
                <w:numId w:val="179"/>
              </w:numPr>
              <w:tabs>
                <w:tab w:val="left" w:pos="222"/>
              </w:tabs>
              <w:spacing w:line="230" w:lineRule="auto"/>
              <w:ind w:right="2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określa znaczenie błonnika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prawidłowym funkcjonowaniu układu pokarmowego</w:t>
            </w:r>
          </w:p>
          <w:p w14:paraId="283F7B1C" w14:textId="77777777" w:rsidR="00C85752" w:rsidRPr="000F05C8" w:rsidRDefault="00E52C26" w:rsidP="002277A3">
            <w:pPr>
              <w:pStyle w:val="TableParagraph"/>
              <w:numPr>
                <w:ilvl w:val="0"/>
                <w:numId w:val="179"/>
              </w:numPr>
              <w:tabs>
                <w:tab w:val="left" w:pos="222"/>
              </w:tabs>
              <w:spacing w:line="230" w:lineRule="auto"/>
              <w:ind w:right="4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systematycznego spożywania owoców</w:t>
            </w:r>
          </w:p>
          <w:p w14:paraId="26629699" w14:textId="168FB465" w:rsidR="00C85752" w:rsidRPr="000F05C8" w:rsidRDefault="00D51459" w:rsidP="002277A3">
            <w:pPr>
              <w:pStyle w:val="TableParagraph"/>
              <w:spacing w:line="196" w:lineRule="exact"/>
              <w:ind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i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warzyw</w:t>
            </w:r>
          </w:p>
          <w:p w14:paraId="19FA925F" w14:textId="34020EE2" w:rsidR="00C85752" w:rsidRPr="000F05C8" w:rsidRDefault="00E52C26" w:rsidP="002277A3">
            <w:pPr>
              <w:pStyle w:val="TableParagraph"/>
              <w:numPr>
                <w:ilvl w:val="0"/>
                <w:numId w:val="179"/>
              </w:numPr>
              <w:tabs>
                <w:tab w:val="left" w:pos="222"/>
              </w:tabs>
              <w:spacing w:before="5" w:line="230" w:lineRule="auto"/>
              <w:ind w:right="4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porównuje pokarmy pełnowartościowe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niepełnowartościowe</w:t>
            </w:r>
          </w:p>
          <w:p w14:paraId="3CCDF81D" w14:textId="77777777" w:rsidR="00C85752" w:rsidRPr="000F05C8" w:rsidRDefault="00E52C26" w:rsidP="002277A3">
            <w:pPr>
              <w:pStyle w:val="TableParagraph"/>
              <w:numPr>
                <w:ilvl w:val="0"/>
                <w:numId w:val="179"/>
              </w:numPr>
              <w:tabs>
                <w:tab w:val="left" w:pos="222"/>
              </w:tabs>
              <w:spacing w:before="4" w:line="230" w:lineRule="auto"/>
              <w:ind w:right="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etykiety produktów spożywczych pod kątem zawartości różnych składników odżywczych</w:t>
            </w:r>
          </w:p>
          <w:p w14:paraId="3C11A9CF" w14:textId="0CAC3B93" w:rsidR="00B87649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before="59"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przeprowadza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pomocą nauczyciela doświadczenie </w:t>
            </w:r>
            <w:r w:rsidR="00B87649" w:rsidRPr="00615793">
              <w:rPr>
                <w:sz w:val="17"/>
              </w:rPr>
              <w:t>badające wpływ substancji zawartych w ślinie na trawienie skrobi</w:t>
            </w:r>
          </w:p>
          <w:p w14:paraId="55004640" w14:textId="65745C9C" w:rsidR="00C85752" w:rsidRPr="000F05C8" w:rsidRDefault="00C85752" w:rsidP="00B87649">
            <w:pPr>
              <w:pStyle w:val="TableParagraph"/>
              <w:tabs>
                <w:tab w:val="left" w:pos="222"/>
              </w:tabs>
              <w:spacing w:line="230" w:lineRule="auto"/>
              <w:ind w:right="216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693F07A" w14:textId="78053B7F" w:rsidR="00C85752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before="59" w:line="235" w:lineRule="auto"/>
              <w:ind w:right="26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ilustruje na przykładach źródła składników odżywczych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wyjaśnia ich znaczenie</w:t>
            </w:r>
            <w:r w:rsidR="00D51459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dla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organizmu</w:t>
            </w:r>
          </w:p>
          <w:p w14:paraId="747D2905" w14:textId="7BC85CBC" w:rsidR="00C85752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line="235" w:lineRule="auto"/>
              <w:ind w:right="1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związek między spożywaniem produktów białkowych</w:t>
            </w:r>
            <w:r w:rsidR="00D51459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prawidłowym wzrostem ciała</w:t>
            </w:r>
          </w:p>
          <w:p w14:paraId="009BA792" w14:textId="509AA430" w:rsidR="00C85752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line="235" w:lineRule="auto"/>
              <w:ind w:right="1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rolę aminokwasów egzogennych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  <w:r w:rsidR="00500897">
              <w:rPr>
                <w:sz w:val="17"/>
              </w:rPr>
              <w:t xml:space="preserve"> człowieka</w:t>
            </w:r>
          </w:p>
          <w:p w14:paraId="6E783E2A" w14:textId="5799A412" w:rsidR="00C85752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line="235" w:lineRule="auto"/>
              <w:ind w:right="13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porównuje wartość energetyczną węglowodanów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tłuszczów</w:t>
            </w:r>
          </w:p>
          <w:p w14:paraId="15F5BEF5" w14:textId="77777777" w:rsidR="00C85752" w:rsidRPr="000F05C8" w:rsidRDefault="00E52C26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line="235" w:lineRule="auto"/>
              <w:ind w:right="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skutki nadmiernego spożywania tłuszczów</w:t>
            </w:r>
          </w:p>
          <w:p w14:paraId="1E58FD0C" w14:textId="56F07E4D" w:rsidR="00B87649" w:rsidRPr="000F05C8" w:rsidRDefault="00B87649" w:rsidP="00B87649">
            <w:pPr>
              <w:pStyle w:val="TableParagraph"/>
              <w:numPr>
                <w:ilvl w:val="0"/>
                <w:numId w:val="178"/>
              </w:numPr>
              <w:tabs>
                <w:tab w:val="left" w:pos="222"/>
              </w:tabs>
              <w:spacing w:before="59"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samodzielnie przeprowadza doświadczenie </w:t>
            </w:r>
            <w:r w:rsidRPr="00615793">
              <w:rPr>
                <w:sz w:val="17"/>
              </w:rPr>
              <w:t>badające wpływ substancji zawartych w ślinie na trawienie skrobi</w:t>
            </w:r>
          </w:p>
          <w:p w14:paraId="0FAB7906" w14:textId="1DDC0FDB" w:rsidR="00C85752" w:rsidRPr="000F05C8" w:rsidRDefault="00C85752" w:rsidP="00B87649">
            <w:pPr>
              <w:pStyle w:val="TableParagraph"/>
              <w:tabs>
                <w:tab w:val="left" w:pos="222"/>
              </w:tabs>
              <w:spacing w:line="235" w:lineRule="auto"/>
              <w:ind w:right="95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04EA19D" w14:textId="02A167E9" w:rsidR="00C85752" w:rsidRPr="000F05C8" w:rsidRDefault="00E52C26" w:rsidP="00615793">
            <w:pPr>
              <w:pStyle w:val="TableParagraph"/>
              <w:numPr>
                <w:ilvl w:val="0"/>
                <w:numId w:val="177"/>
              </w:numPr>
              <w:tabs>
                <w:tab w:val="left" w:pos="222"/>
              </w:tabs>
              <w:spacing w:before="59"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samodzielnie przeprowadza doświadczenie </w:t>
            </w:r>
            <w:r w:rsidR="00615793" w:rsidRPr="00615793">
              <w:rPr>
                <w:sz w:val="17"/>
              </w:rPr>
              <w:t>badające wpływ substancji zawartych w ślinie na trawienie skrobi</w:t>
            </w:r>
          </w:p>
          <w:p w14:paraId="13F43450" w14:textId="24532FF0" w:rsidR="00500897" w:rsidRDefault="00E52C26" w:rsidP="002277A3">
            <w:pPr>
              <w:pStyle w:val="TableParagraph"/>
              <w:numPr>
                <w:ilvl w:val="0"/>
                <w:numId w:val="172"/>
              </w:numPr>
              <w:tabs>
                <w:tab w:val="left" w:pos="222"/>
              </w:tabs>
              <w:spacing w:before="61" w:line="235" w:lineRule="auto"/>
              <w:ind w:right="2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zależność między rodzajami spożywanych pokarmów </w:t>
            </w:r>
            <w:r w:rsidR="00D51459" w:rsidRPr="000F05C8">
              <w:rPr>
                <w:sz w:val="17"/>
              </w:rPr>
              <w:t>a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funkcjonowaniem organizmu</w:t>
            </w:r>
            <w:r w:rsidR="00500897" w:rsidRPr="000F05C8">
              <w:rPr>
                <w:sz w:val="17"/>
              </w:rPr>
              <w:t xml:space="preserve"> </w:t>
            </w:r>
          </w:p>
          <w:p w14:paraId="610D6481" w14:textId="2662CC34" w:rsidR="00500897" w:rsidRPr="000F05C8" w:rsidRDefault="00500897" w:rsidP="002277A3">
            <w:pPr>
              <w:pStyle w:val="TableParagraph"/>
              <w:numPr>
                <w:ilvl w:val="0"/>
                <w:numId w:val="172"/>
              </w:numPr>
              <w:tabs>
                <w:tab w:val="left" w:pos="222"/>
              </w:tabs>
              <w:spacing w:before="61" w:line="235" w:lineRule="auto"/>
              <w:ind w:right="41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informacje dotyczące roli błonnika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prawidłowym</w:t>
            </w:r>
          </w:p>
          <w:p w14:paraId="59D5A17F" w14:textId="77777777" w:rsidR="00500897" w:rsidRPr="000F05C8" w:rsidRDefault="00500897" w:rsidP="002277A3">
            <w:pPr>
              <w:pStyle w:val="TableParagraph"/>
              <w:spacing w:line="235" w:lineRule="auto"/>
              <w:ind w:right="192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funkcjonowaniu przewodu pokarmowego</w:t>
            </w:r>
          </w:p>
          <w:p w14:paraId="239AD3FC" w14:textId="73A16FE8" w:rsidR="00C85752" w:rsidRPr="000F05C8" w:rsidRDefault="00C85752" w:rsidP="002277A3">
            <w:pPr>
              <w:pStyle w:val="TableParagraph"/>
              <w:tabs>
                <w:tab w:val="left" w:pos="222"/>
              </w:tabs>
              <w:spacing w:line="235" w:lineRule="auto"/>
              <w:ind w:right="325" w:firstLine="0"/>
              <w:contextualSpacing/>
              <w:rPr>
                <w:sz w:val="17"/>
              </w:rPr>
            </w:pPr>
          </w:p>
        </w:tc>
      </w:tr>
      <w:tr w:rsidR="00E52C26" w:rsidRPr="000F05C8" w14:paraId="1C9AFFB9" w14:textId="77777777" w:rsidTr="00745A02">
        <w:trPr>
          <w:trHeight w:val="4143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2E0C882F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31D13636" w14:textId="262B4646" w:rsidR="00C85752" w:rsidRPr="000F05C8" w:rsidRDefault="00E52C26" w:rsidP="002277A3">
            <w:pPr>
              <w:pStyle w:val="TableParagraph"/>
              <w:spacing w:before="59" w:line="235" w:lineRule="auto"/>
              <w:ind w:left="306" w:right="297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500897">
              <w:rPr>
                <w:sz w:val="17"/>
              </w:rPr>
              <w:t>1</w:t>
            </w:r>
            <w:r w:rsidRPr="000F05C8">
              <w:rPr>
                <w:sz w:val="17"/>
              </w:rPr>
              <w:t>. Witaminy, sole mineralne, woda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8315DBA" w14:textId="3163C213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before="59" w:line="235" w:lineRule="auto"/>
              <w:ind w:right="8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przykłady witamin rozpuszczalnych</w:t>
            </w:r>
            <w:r w:rsidR="00D5145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wodzie</w:t>
            </w:r>
            <w:r w:rsidR="00D51459">
              <w:rPr>
                <w:sz w:val="17"/>
              </w:rPr>
              <w:t xml:space="preserve"> i </w:t>
            </w:r>
            <w:r w:rsidR="00D51459" w:rsidRPr="000F05C8">
              <w:rPr>
                <w:sz w:val="17"/>
              </w:rPr>
              <w:t>rozpuszczalnych</w:t>
            </w:r>
            <w:r w:rsidR="00D51459">
              <w:rPr>
                <w:sz w:val="17"/>
              </w:rPr>
              <w:t xml:space="preserve">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tłuszczach</w:t>
            </w:r>
          </w:p>
          <w:p w14:paraId="48E59EBB" w14:textId="77777777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before="3" w:line="235" w:lineRule="auto"/>
              <w:ind w:right="4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 jednej awitaminozy</w:t>
            </w:r>
          </w:p>
          <w:p w14:paraId="2C0756EF" w14:textId="77777777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line="235" w:lineRule="auto"/>
              <w:ind w:right="2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najważniejsze pierwiastki budujące ciała organizmów</w:t>
            </w:r>
          </w:p>
          <w:p w14:paraId="57C43C4C" w14:textId="69723D6E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line="235" w:lineRule="auto"/>
              <w:ind w:right="7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rolę dwóch wybranych makroelementów</w:t>
            </w:r>
            <w:r w:rsidR="00D51459">
              <w:rPr>
                <w:sz w:val="17"/>
              </w:rPr>
              <w:t xml:space="preserve"> w</w:t>
            </w:r>
            <w:r w:rsidR="00FD5256">
              <w:rPr>
                <w:sz w:val="17"/>
              </w:rPr>
              <w:t> </w:t>
            </w:r>
            <w:r w:rsidRPr="000F05C8">
              <w:rPr>
                <w:sz w:val="17"/>
              </w:rPr>
              <w:t>organizmie człowieka</w:t>
            </w:r>
          </w:p>
          <w:p w14:paraId="18F796D9" w14:textId="795694A7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before="2" w:line="235" w:lineRule="auto"/>
              <w:ind w:right="5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po trzy makroelementy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mikroelementy</w:t>
            </w:r>
          </w:p>
          <w:p w14:paraId="6D62CEE2" w14:textId="0991BA8A" w:rsidR="00C85752" w:rsidRPr="000F05C8" w:rsidRDefault="00E52C26" w:rsidP="002277A3">
            <w:pPr>
              <w:pStyle w:val="TableParagraph"/>
              <w:numPr>
                <w:ilvl w:val="0"/>
                <w:numId w:val="176"/>
              </w:numPr>
              <w:tabs>
                <w:tab w:val="left" w:pos="222"/>
              </w:tabs>
              <w:spacing w:before="3"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</w:t>
            </w:r>
            <w:r w:rsidR="00D51459" w:rsidRPr="000F05C8">
              <w:rPr>
                <w:sz w:val="17"/>
              </w:rPr>
              <w:t>z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pomocą nauczyciela przebieg doświadczenia dotyczącego wykrywania witaminy C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2A79BF5" w14:textId="359B87A5" w:rsidR="00C85752" w:rsidRPr="000F05C8" w:rsidRDefault="00E52C26" w:rsidP="002277A3">
            <w:pPr>
              <w:pStyle w:val="TableParagraph"/>
              <w:numPr>
                <w:ilvl w:val="0"/>
                <w:numId w:val="175"/>
              </w:numPr>
              <w:tabs>
                <w:tab w:val="left" w:pos="222"/>
              </w:tabs>
              <w:spacing w:before="59" w:line="235" w:lineRule="auto"/>
              <w:ind w:right="3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witaminy rozpuszczalne </w:t>
            </w:r>
            <w:r w:rsidR="00FD5256" w:rsidRPr="000F05C8">
              <w:rPr>
                <w:sz w:val="17"/>
              </w:rPr>
              <w:t>w</w:t>
            </w:r>
            <w:r w:rsidR="00FD5256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wodzie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 xml:space="preserve"> rozpuszczalne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tłuszczach</w:t>
            </w:r>
          </w:p>
          <w:p w14:paraId="7316B030" w14:textId="77777777" w:rsidR="00C85752" w:rsidRPr="000F05C8" w:rsidRDefault="00E52C26" w:rsidP="002277A3">
            <w:pPr>
              <w:pStyle w:val="TableParagraph"/>
              <w:numPr>
                <w:ilvl w:val="0"/>
                <w:numId w:val="175"/>
              </w:numPr>
              <w:tabs>
                <w:tab w:val="left" w:pos="222"/>
              </w:tabs>
              <w:spacing w:line="235" w:lineRule="auto"/>
              <w:ind w:right="1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skutki niedoboru witamin</w:t>
            </w:r>
          </w:p>
          <w:p w14:paraId="48720565" w14:textId="2AAF9185" w:rsidR="00C85752" w:rsidRPr="000F05C8" w:rsidRDefault="00E52C26" w:rsidP="002277A3">
            <w:pPr>
              <w:pStyle w:val="TableParagraph"/>
              <w:numPr>
                <w:ilvl w:val="0"/>
                <w:numId w:val="175"/>
              </w:numPr>
              <w:tabs>
                <w:tab w:val="left" w:pos="222"/>
              </w:tabs>
              <w:spacing w:line="235" w:lineRule="auto"/>
              <w:ind w:right="66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rolę wody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  <w:p w14:paraId="65667206" w14:textId="56BC219E" w:rsidR="00C85752" w:rsidRPr="000F05C8" w:rsidRDefault="00E52C26" w:rsidP="002277A3">
            <w:pPr>
              <w:pStyle w:val="TableParagraph"/>
              <w:numPr>
                <w:ilvl w:val="0"/>
                <w:numId w:val="175"/>
              </w:numPr>
              <w:tabs>
                <w:tab w:val="left" w:pos="222"/>
              </w:tabs>
              <w:spacing w:line="235" w:lineRule="auto"/>
              <w:ind w:right="770"/>
              <w:contextualSpacing/>
              <w:jc w:val="both"/>
              <w:rPr>
                <w:sz w:val="17"/>
              </w:rPr>
            </w:pPr>
            <w:r w:rsidRPr="000F05C8">
              <w:rPr>
                <w:sz w:val="17"/>
              </w:rPr>
              <w:t xml:space="preserve">omawia znaczenie makroelementów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mikroelementów</w:t>
            </w:r>
            <w:r w:rsidR="00FD5256">
              <w:rPr>
                <w:sz w:val="17"/>
              </w:rPr>
              <w:t xml:space="preserve"> 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organizmie człowieka</w:t>
            </w:r>
          </w:p>
          <w:p w14:paraId="26314DB0" w14:textId="77777777" w:rsidR="00C85752" w:rsidRPr="000F05C8" w:rsidRDefault="00E52C26" w:rsidP="002277A3">
            <w:pPr>
              <w:pStyle w:val="TableParagraph"/>
              <w:numPr>
                <w:ilvl w:val="0"/>
                <w:numId w:val="175"/>
              </w:numPr>
              <w:tabs>
                <w:tab w:val="left" w:pos="222"/>
              </w:tabs>
              <w:spacing w:before="2" w:line="235" w:lineRule="auto"/>
              <w:ind w:right="31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na schemacie przebieg doświadczenia dotyczącego wykrywania witaminy C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4C7E15EE" w14:textId="77777777" w:rsidR="00C85752" w:rsidRPr="000F05C8" w:rsidRDefault="00E52C26" w:rsidP="002277A3">
            <w:pPr>
              <w:pStyle w:val="TableParagraph"/>
              <w:numPr>
                <w:ilvl w:val="0"/>
                <w:numId w:val="174"/>
              </w:numPr>
              <w:tabs>
                <w:tab w:val="left" w:pos="221"/>
              </w:tabs>
              <w:spacing w:before="59" w:line="235" w:lineRule="auto"/>
              <w:ind w:right="4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rodzaje witamin</w:t>
            </w:r>
          </w:p>
          <w:p w14:paraId="1C1C1FC2" w14:textId="0A627FAC" w:rsidR="00C85752" w:rsidRPr="000F05C8" w:rsidRDefault="00E52C26" w:rsidP="002277A3">
            <w:pPr>
              <w:pStyle w:val="TableParagraph"/>
              <w:numPr>
                <w:ilvl w:val="0"/>
                <w:numId w:val="174"/>
              </w:numPr>
              <w:tabs>
                <w:tab w:val="left" w:pos="221"/>
              </w:tabs>
              <w:spacing w:before="10" w:line="223" w:lineRule="auto"/>
              <w:ind w:right="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rolę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skutki niedoboru witamin: A, C, B</w:t>
            </w:r>
            <w:r w:rsidRPr="000F05C8">
              <w:rPr>
                <w:position w:val="-3"/>
                <w:sz w:val="12"/>
              </w:rPr>
              <w:t>6</w:t>
            </w:r>
            <w:r w:rsidRPr="000F05C8">
              <w:rPr>
                <w:sz w:val="17"/>
              </w:rPr>
              <w:t>, B</w:t>
            </w:r>
            <w:r w:rsidR="00500897">
              <w:rPr>
                <w:position w:val="-3"/>
                <w:sz w:val="12"/>
              </w:rPr>
              <w:t>9</w:t>
            </w:r>
            <w:r w:rsidRPr="000F05C8">
              <w:rPr>
                <w:sz w:val="17"/>
              </w:rPr>
              <w:t>, B</w:t>
            </w:r>
            <w:r w:rsidR="00500897">
              <w:rPr>
                <w:position w:val="-3"/>
                <w:sz w:val="12"/>
              </w:rPr>
              <w:t>12</w:t>
            </w:r>
            <w:r w:rsidRPr="000F05C8">
              <w:rPr>
                <w:sz w:val="17"/>
              </w:rPr>
              <w:t>,</w:t>
            </w:r>
            <w:r w:rsidRPr="000F05C8">
              <w:rPr>
                <w:spacing w:val="-4"/>
                <w:sz w:val="17"/>
              </w:rPr>
              <w:t xml:space="preserve"> </w:t>
            </w:r>
            <w:r w:rsidRPr="000F05C8">
              <w:rPr>
                <w:sz w:val="17"/>
              </w:rPr>
              <w:t>D</w:t>
            </w:r>
          </w:p>
          <w:p w14:paraId="7DFB1636" w14:textId="7FC891B8" w:rsidR="00C85752" w:rsidRPr="000F05C8" w:rsidRDefault="00E52C26" w:rsidP="002277A3">
            <w:pPr>
              <w:pStyle w:val="TableParagraph"/>
              <w:numPr>
                <w:ilvl w:val="0"/>
                <w:numId w:val="174"/>
              </w:numPr>
              <w:tabs>
                <w:tab w:val="left" w:pos="222"/>
              </w:tabs>
              <w:spacing w:line="176" w:lineRule="exact"/>
              <w:ind w:left="22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rolę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skutki</w:t>
            </w:r>
          </w:p>
          <w:p w14:paraId="2490136C" w14:textId="77777777" w:rsidR="00C85752" w:rsidRPr="000F05C8" w:rsidRDefault="00E52C26" w:rsidP="002277A3">
            <w:pPr>
              <w:pStyle w:val="TableParagraph"/>
              <w:spacing w:before="3" w:line="235" w:lineRule="auto"/>
              <w:ind w:right="273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niedoboru składników mineralnych: Mg, Fe, Ca</w:t>
            </w:r>
          </w:p>
          <w:p w14:paraId="03F55C21" w14:textId="12815C6D" w:rsidR="00C85752" w:rsidRPr="000F05C8" w:rsidRDefault="00E52C26" w:rsidP="002277A3">
            <w:pPr>
              <w:pStyle w:val="TableParagraph"/>
              <w:numPr>
                <w:ilvl w:val="0"/>
                <w:numId w:val="174"/>
              </w:numPr>
              <w:tabs>
                <w:tab w:val="left" w:pos="222"/>
              </w:tabs>
              <w:spacing w:line="235" w:lineRule="auto"/>
              <w:ind w:left="221" w:right="18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skutki niewłaściwej suplementacji witamin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składników mineralnych</w:t>
            </w:r>
          </w:p>
          <w:p w14:paraId="76DC1C1A" w14:textId="36A2B8C8" w:rsidR="00C85752" w:rsidRPr="000F05C8" w:rsidRDefault="00D51459" w:rsidP="002277A3">
            <w:pPr>
              <w:pStyle w:val="TableParagraph"/>
              <w:numPr>
                <w:ilvl w:val="0"/>
                <w:numId w:val="174"/>
              </w:numPr>
              <w:tabs>
                <w:tab w:val="left" w:pos="222"/>
              </w:tabs>
              <w:spacing w:before="3" w:line="235" w:lineRule="auto"/>
              <w:ind w:left="221" w:right="11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 xml:space="preserve">przygotowanym sprzęcie </w:t>
            </w:r>
            <w:r w:rsidRPr="000F05C8">
              <w:rPr>
                <w:sz w:val="17"/>
              </w:rPr>
              <w:t>i</w:t>
            </w:r>
            <w:r>
              <w:rPr>
                <w:sz w:val="17"/>
              </w:rPr>
              <w:t> </w:t>
            </w:r>
            <w:r w:rsidRPr="000F05C8">
              <w:rPr>
                <w:sz w:val="17"/>
              </w:rPr>
              <w:t>z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niewielką pomocą nauczyciela wykonuje doświadczenie dotyczące wykrywania witaminy C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75ADAC9" w14:textId="24BC6577" w:rsidR="00C85752" w:rsidRPr="000F05C8" w:rsidRDefault="00E52C26" w:rsidP="002277A3">
            <w:pPr>
              <w:pStyle w:val="TableParagraph"/>
              <w:numPr>
                <w:ilvl w:val="0"/>
                <w:numId w:val="173"/>
              </w:numPr>
              <w:tabs>
                <w:tab w:val="left" w:pos="222"/>
              </w:tabs>
              <w:spacing w:before="61" w:line="235" w:lineRule="auto"/>
              <w:ind w:right="17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skutki niedoboru witamin, makroelementów </w:t>
            </w:r>
            <w:r w:rsidR="00D51459" w:rsidRPr="000F05C8">
              <w:rPr>
                <w:sz w:val="17"/>
              </w:rPr>
              <w:t>i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mikroelementów</w:t>
            </w:r>
            <w:r w:rsidR="00FD5256">
              <w:rPr>
                <w:sz w:val="17"/>
              </w:rPr>
              <w:t xml:space="preserve"> 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  <w:p w14:paraId="638807CA" w14:textId="6A8D397B" w:rsidR="00C85752" w:rsidRPr="000F05C8" w:rsidRDefault="00E52C26" w:rsidP="002277A3">
            <w:pPr>
              <w:pStyle w:val="TableParagraph"/>
              <w:numPr>
                <w:ilvl w:val="0"/>
                <w:numId w:val="173"/>
              </w:numPr>
              <w:tabs>
                <w:tab w:val="left" w:pos="222"/>
              </w:tabs>
              <w:spacing w:before="3" w:line="235" w:lineRule="auto"/>
              <w:ind w:right="7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przewiduje skutki niedoboru wody </w:t>
            </w:r>
            <w:r w:rsidR="00D51459" w:rsidRPr="000F05C8">
              <w:rPr>
                <w:sz w:val="17"/>
              </w:rPr>
              <w:t>w</w:t>
            </w:r>
            <w:r w:rsidR="00D51459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  <w:p w14:paraId="749FC81E" w14:textId="58AFDAC7" w:rsidR="00C85752" w:rsidRPr="000F05C8" w:rsidRDefault="00E52C26" w:rsidP="002277A3">
            <w:pPr>
              <w:pStyle w:val="TableParagraph"/>
              <w:numPr>
                <w:ilvl w:val="0"/>
                <w:numId w:val="173"/>
              </w:numPr>
              <w:tabs>
                <w:tab w:val="left" w:pos="222"/>
              </w:tabs>
              <w:spacing w:before="1" w:line="235" w:lineRule="auto"/>
              <w:ind w:right="2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samodzielnie wykonuje doświadczenie dotyczące </w:t>
            </w:r>
            <w:r w:rsidR="00500897">
              <w:rPr>
                <w:sz w:val="17"/>
              </w:rPr>
              <w:t xml:space="preserve">wykrywania </w:t>
            </w:r>
            <w:r w:rsidRPr="000F05C8">
              <w:rPr>
                <w:sz w:val="17"/>
              </w:rPr>
              <w:t>witaminy C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2C14C5B" w14:textId="0E893F52" w:rsidR="00C85752" w:rsidRPr="000F05C8" w:rsidRDefault="00E52C26" w:rsidP="002277A3">
            <w:pPr>
              <w:pStyle w:val="TableParagraph"/>
              <w:numPr>
                <w:ilvl w:val="0"/>
                <w:numId w:val="172"/>
              </w:numPr>
              <w:tabs>
                <w:tab w:val="left" w:pos="222"/>
              </w:tabs>
              <w:spacing w:line="235" w:lineRule="auto"/>
              <w:ind w:right="3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wyszukuje odpowiednie informacje, planuje</w:t>
            </w:r>
            <w:r w:rsidR="00D5145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wykonuje doświadczenie dotyczące </w:t>
            </w:r>
            <w:r w:rsidR="00500897">
              <w:rPr>
                <w:sz w:val="17"/>
              </w:rPr>
              <w:t xml:space="preserve">wykrywania </w:t>
            </w:r>
            <w:r w:rsidRPr="000F05C8">
              <w:rPr>
                <w:sz w:val="17"/>
              </w:rPr>
              <w:t>witaminy C</w:t>
            </w:r>
          </w:p>
        </w:tc>
      </w:tr>
    </w:tbl>
    <w:p w14:paraId="01512CAF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0E05E34E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222BEC33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0A1123F8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4E9D8BFD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0D105586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14:paraId="46ADA0FD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137B9D64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12EDCF33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4832A348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59AECD22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200723C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62B3C52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3B5C512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F560E9E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7840D45F" w14:textId="77777777" w:rsidTr="00E52C26">
        <w:trPr>
          <w:trHeight w:val="404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0851BE94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4308DE8D" w14:textId="714FE4C6" w:rsidR="00C85752" w:rsidRPr="000F05C8" w:rsidRDefault="00E52C26" w:rsidP="002277A3">
            <w:pPr>
              <w:pStyle w:val="TableParagraph"/>
              <w:spacing w:before="1"/>
              <w:ind w:left="3652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I</w:t>
            </w:r>
            <w:r w:rsidR="00F3331F">
              <w:rPr>
                <w:rFonts w:ascii="Humanst521EU" w:hAnsi="Humanst521EU"/>
                <w:b/>
                <w:spacing w:val="-23"/>
                <w:sz w:val="17"/>
              </w:rPr>
              <w:t>II</w:t>
            </w:r>
            <w:r w:rsidRPr="000F05C8">
              <w:rPr>
                <w:rFonts w:ascii="Humanst521EU" w:hAnsi="Humanst521EU"/>
                <w:b/>
                <w:sz w:val="17"/>
              </w:rPr>
              <w:t>. Układ pokarmowy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464E9632" w14:textId="424ED387" w:rsidR="00C85752" w:rsidRPr="000F05C8" w:rsidRDefault="00E52C26" w:rsidP="002277A3">
            <w:pPr>
              <w:pStyle w:val="TableParagraph"/>
              <w:spacing w:before="61" w:line="235" w:lineRule="auto"/>
              <w:ind w:left="306" w:right="441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500897">
              <w:rPr>
                <w:sz w:val="17"/>
              </w:rPr>
              <w:t>2</w:t>
            </w:r>
            <w:r w:rsidRPr="000F05C8">
              <w:rPr>
                <w:sz w:val="17"/>
              </w:rPr>
              <w:t xml:space="preserve">. Budowa </w:t>
            </w:r>
            <w:r w:rsidR="00F505BB" w:rsidRPr="000F05C8">
              <w:rPr>
                <w:sz w:val="17"/>
              </w:rPr>
              <w:t>i</w:t>
            </w:r>
            <w:r w:rsidR="00F505BB">
              <w:rPr>
                <w:sz w:val="17"/>
              </w:rPr>
              <w:t> </w:t>
            </w:r>
            <w:r w:rsidRPr="000F05C8">
              <w:rPr>
                <w:sz w:val="17"/>
              </w:rPr>
              <w:t>rola układu pokarmowego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FE4E73C" w14:textId="77777777" w:rsidR="00C85752" w:rsidRPr="000F05C8" w:rsidRDefault="00E52C26" w:rsidP="002277A3">
            <w:pPr>
              <w:pStyle w:val="TableParagraph"/>
              <w:numPr>
                <w:ilvl w:val="0"/>
                <w:numId w:val="171"/>
              </w:numPr>
              <w:tabs>
                <w:tab w:val="left" w:pos="222"/>
              </w:tabs>
              <w:spacing w:before="61" w:line="235" w:lineRule="auto"/>
              <w:ind w:right="32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 trawienie pokarmów</w:t>
            </w:r>
          </w:p>
          <w:p w14:paraId="1B87D84B" w14:textId="6515B85C" w:rsidR="00C85752" w:rsidRPr="000F05C8" w:rsidRDefault="00E52C26" w:rsidP="002277A3">
            <w:pPr>
              <w:pStyle w:val="TableParagraph"/>
              <w:numPr>
                <w:ilvl w:val="0"/>
                <w:numId w:val="171"/>
              </w:numPr>
              <w:tabs>
                <w:tab w:val="left" w:pos="222"/>
              </w:tabs>
              <w:spacing w:line="235" w:lineRule="auto"/>
              <w:ind w:right="32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rodzaje zębów </w:t>
            </w:r>
            <w:r w:rsidR="00F505BB" w:rsidRPr="000F05C8">
              <w:rPr>
                <w:sz w:val="17"/>
              </w:rPr>
              <w:t>u</w:t>
            </w:r>
            <w:r w:rsidR="00F505BB">
              <w:rPr>
                <w:sz w:val="17"/>
              </w:rPr>
              <w:t> </w:t>
            </w:r>
            <w:r w:rsidRPr="000F05C8">
              <w:rPr>
                <w:sz w:val="17"/>
              </w:rPr>
              <w:t>człowieka</w:t>
            </w:r>
          </w:p>
          <w:p w14:paraId="45817383" w14:textId="77777777" w:rsidR="00C85752" w:rsidRPr="000F05C8" w:rsidRDefault="00E52C26" w:rsidP="002277A3">
            <w:pPr>
              <w:pStyle w:val="TableParagraph"/>
              <w:numPr>
                <w:ilvl w:val="0"/>
                <w:numId w:val="171"/>
              </w:numPr>
              <w:tabs>
                <w:tab w:val="left" w:pos="222"/>
              </w:tabs>
              <w:spacing w:line="235" w:lineRule="auto"/>
              <w:ind w:right="10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odcinki przewodu pokarmowego człowieka</w:t>
            </w:r>
          </w:p>
          <w:p w14:paraId="12394042" w14:textId="4B6315DD" w:rsidR="00C85752" w:rsidRPr="000F05C8" w:rsidRDefault="00E52C26" w:rsidP="002277A3">
            <w:pPr>
              <w:pStyle w:val="TableParagraph"/>
              <w:numPr>
                <w:ilvl w:val="0"/>
                <w:numId w:val="171"/>
              </w:numPr>
              <w:tabs>
                <w:tab w:val="left" w:pos="222"/>
              </w:tabs>
              <w:spacing w:line="235" w:lineRule="auto"/>
              <w:ind w:right="12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</w:t>
            </w:r>
            <w:r w:rsidR="00F505BB" w:rsidRPr="000F05C8">
              <w:rPr>
                <w:sz w:val="17"/>
              </w:rPr>
              <w:t>z</w:t>
            </w:r>
            <w:r w:rsidR="00F505BB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pomocą nauczyciela przebieg doświadczenia badającego wpływ substancji zawartych </w:t>
            </w:r>
            <w:r w:rsidR="00F505BB" w:rsidRPr="000F05C8">
              <w:rPr>
                <w:sz w:val="17"/>
              </w:rPr>
              <w:t>w</w:t>
            </w:r>
            <w:r w:rsidR="00F505BB">
              <w:rPr>
                <w:sz w:val="17"/>
              </w:rPr>
              <w:t> </w:t>
            </w:r>
            <w:r w:rsidRPr="000F05C8">
              <w:rPr>
                <w:sz w:val="17"/>
              </w:rPr>
              <w:t>ślinie</w:t>
            </w:r>
            <w:r w:rsidR="00F505BB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na</w:t>
            </w:r>
            <w:r w:rsidR="00F505BB">
              <w:rPr>
                <w:sz w:val="17"/>
              </w:rPr>
              <w:t> </w:t>
            </w:r>
            <w:r w:rsidRPr="000F05C8">
              <w:rPr>
                <w:sz w:val="17"/>
              </w:rPr>
              <w:t>trawienie skrobi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962EB62" w14:textId="77777777" w:rsidR="00C85752" w:rsidRPr="000F05C8" w:rsidRDefault="00E52C26" w:rsidP="002277A3">
            <w:pPr>
              <w:pStyle w:val="TableParagraph"/>
              <w:numPr>
                <w:ilvl w:val="0"/>
                <w:numId w:val="170"/>
              </w:numPr>
              <w:tabs>
                <w:tab w:val="left" w:pos="222"/>
              </w:tabs>
              <w:spacing w:before="61" w:line="235" w:lineRule="auto"/>
              <w:ind w:right="11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rolę poszczególnych rodzajów zębów</w:t>
            </w:r>
          </w:p>
          <w:p w14:paraId="22ECEC6A" w14:textId="4F34BA0E" w:rsidR="00C85752" w:rsidRPr="000F05C8" w:rsidRDefault="00E52C26" w:rsidP="002277A3">
            <w:pPr>
              <w:pStyle w:val="TableParagraph"/>
              <w:numPr>
                <w:ilvl w:val="0"/>
                <w:numId w:val="170"/>
              </w:numPr>
              <w:tabs>
                <w:tab w:val="left" w:pos="222"/>
              </w:tabs>
              <w:spacing w:line="235" w:lineRule="auto"/>
              <w:ind w:right="13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odcinki przewodu pokarmowego </w:t>
            </w:r>
            <w:r w:rsidR="00DF2CEC" w:rsidRPr="000F05C8">
              <w:rPr>
                <w:sz w:val="17"/>
              </w:rPr>
              <w:t>na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planszy </w:t>
            </w:r>
            <w:r w:rsidR="00DF2CEC" w:rsidRPr="000F05C8">
              <w:rPr>
                <w:sz w:val="17"/>
              </w:rPr>
              <w:t>lub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modelu</w:t>
            </w:r>
          </w:p>
          <w:p w14:paraId="1F5566CE" w14:textId="2A24B7AF" w:rsidR="00C85752" w:rsidRPr="000F05C8" w:rsidRDefault="00E52C26" w:rsidP="002277A3">
            <w:pPr>
              <w:pStyle w:val="TableParagraph"/>
              <w:numPr>
                <w:ilvl w:val="0"/>
                <w:numId w:val="170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wątrobę</w:t>
            </w:r>
            <w:r w:rsidR="00FD5256">
              <w:rPr>
                <w:sz w:val="17"/>
              </w:rPr>
              <w:t xml:space="preserve"> i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trzustkę </w:t>
            </w:r>
            <w:r w:rsidR="00DF2CEC" w:rsidRPr="000F05C8">
              <w:rPr>
                <w:sz w:val="17"/>
              </w:rPr>
              <w:t>na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schemacie</w:t>
            </w:r>
          </w:p>
          <w:p w14:paraId="2A55A8B5" w14:textId="7F48F319" w:rsidR="00C85752" w:rsidRPr="000F05C8" w:rsidRDefault="00E52C26" w:rsidP="002277A3">
            <w:pPr>
              <w:pStyle w:val="TableParagraph"/>
              <w:numPr>
                <w:ilvl w:val="0"/>
                <w:numId w:val="170"/>
              </w:numPr>
              <w:tabs>
                <w:tab w:val="left" w:pos="222"/>
              </w:tabs>
              <w:spacing w:before="2" w:line="235" w:lineRule="auto"/>
              <w:ind w:right="6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lokalizuje położenie wątroby </w:t>
            </w:r>
            <w:r w:rsidR="00DF2CEC" w:rsidRPr="000F05C8">
              <w:rPr>
                <w:sz w:val="17"/>
              </w:rPr>
              <w:t>i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trzustki </w:t>
            </w:r>
            <w:r w:rsidR="00DF2CEC" w:rsidRPr="000F05C8">
              <w:rPr>
                <w:sz w:val="17"/>
              </w:rPr>
              <w:t>we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własnym ciele</w:t>
            </w:r>
          </w:p>
          <w:p w14:paraId="3335E040" w14:textId="078235AF" w:rsidR="00C85752" w:rsidRPr="000F05C8" w:rsidRDefault="00E52C26" w:rsidP="002277A3">
            <w:pPr>
              <w:pStyle w:val="TableParagraph"/>
              <w:numPr>
                <w:ilvl w:val="0"/>
                <w:numId w:val="170"/>
              </w:numPr>
              <w:tabs>
                <w:tab w:val="left" w:pos="222"/>
              </w:tabs>
              <w:spacing w:line="235" w:lineRule="auto"/>
              <w:ind w:right="7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samodzielnie omawia przebieg doświadczenia badającego wpływ substancji zawartych</w:t>
            </w:r>
            <w:r w:rsidR="00DF2CE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ślinie </w:t>
            </w:r>
            <w:r w:rsidR="00DF2CEC" w:rsidRPr="000F05C8">
              <w:rPr>
                <w:sz w:val="17"/>
              </w:rPr>
              <w:t>na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trawienie skrobi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4E8CF71" w14:textId="77777777" w:rsidR="00C85752" w:rsidRPr="000F05C8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before="61" w:line="235" w:lineRule="auto"/>
              <w:ind w:right="29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poszczególne rodzaje zębów człowieka</w:t>
            </w:r>
          </w:p>
          <w:p w14:paraId="3C1A9957" w14:textId="508C9C98" w:rsidR="00C85752" w:rsidRPr="000F05C8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rolę zębów</w:t>
            </w:r>
            <w:r w:rsidR="00DF2CE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mechanicznej obróbce pokarmu</w:t>
            </w:r>
          </w:p>
          <w:p w14:paraId="63796496" w14:textId="77777777" w:rsidR="00C85752" w:rsidRPr="000F05C8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before="1" w:line="235" w:lineRule="auto"/>
              <w:ind w:right="24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funkcje poszczególnych odcinków przewodu pokarmowego</w:t>
            </w:r>
          </w:p>
          <w:p w14:paraId="0E4AAB5C" w14:textId="3167F669" w:rsidR="00C85752" w:rsidRPr="002860C4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before="1" w:line="235" w:lineRule="auto"/>
              <w:ind w:right="1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lokalizuje odcinki przewodu pokarmowego</w:t>
            </w:r>
            <w:r w:rsidR="00DF2CE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wskazuje odpowiednie miejsca</w:t>
            </w:r>
            <w:r w:rsidR="002860C4">
              <w:rPr>
                <w:sz w:val="17"/>
              </w:rPr>
              <w:t xml:space="preserve"> </w:t>
            </w:r>
            <w:r w:rsidR="00DF2CEC" w:rsidRPr="002860C4">
              <w:rPr>
                <w:sz w:val="17"/>
              </w:rPr>
              <w:t>na</w:t>
            </w:r>
            <w:r w:rsidR="00DF2CEC">
              <w:rPr>
                <w:sz w:val="17"/>
              </w:rPr>
              <w:t> </w:t>
            </w:r>
            <w:r w:rsidRPr="002860C4">
              <w:rPr>
                <w:sz w:val="17"/>
              </w:rPr>
              <w:t>powierzchni swojego ciała</w:t>
            </w:r>
          </w:p>
          <w:p w14:paraId="619CA018" w14:textId="7C64D509" w:rsidR="00C85752" w:rsidRPr="000F05C8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before="2" w:line="235" w:lineRule="auto"/>
              <w:ind w:right="2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funkcje wątroby </w:t>
            </w:r>
            <w:r w:rsidR="00DF2CEC" w:rsidRPr="000F05C8">
              <w:rPr>
                <w:sz w:val="17"/>
              </w:rPr>
              <w:t>i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trzustki</w:t>
            </w:r>
          </w:p>
          <w:p w14:paraId="50B690FC" w14:textId="16A454F8" w:rsidR="00C85752" w:rsidRPr="000F05C8" w:rsidRDefault="00E52C26" w:rsidP="002277A3">
            <w:pPr>
              <w:pStyle w:val="TableParagraph"/>
              <w:numPr>
                <w:ilvl w:val="0"/>
                <w:numId w:val="169"/>
              </w:numPr>
              <w:tabs>
                <w:tab w:val="left" w:pos="222"/>
              </w:tabs>
              <w:spacing w:line="235" w:lineRule="auto"/>
              <w:ind w:right="2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przeprowadza </w:t>
            </w:r>
            <w:r w:rsidR="00DF2CEC" w:rsidRPr="000F05C8">
              <w:rPr>
                <w:sz w:val="17"/>
              </w:rPr>
              <w:t>z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pomocą nauczyciela doświadczenie badające wpływ substancji zawartych </w:t>
            </w:r>
            <w:r w:rsidR="00DF2CEC" w:rsidRPr="000F05C8">
              <w:rPr>
                <w:sz w:val="17"/>
              </w:rPr>
              <w:t>w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ślinie</w:t>
            </w:r>
          </w:p>
          <w:p w14:paraId="06E4EC57" w14:textId="395C5BA7" w:rsidR="00C85752" w:rsidRPr="000F05C8" w:rsidRDefault="00DF2CEC" w:rsidP="002277A3">
            <w:pPr>
              <w:pStyle w:val="TableParagraph"/>
              <w:spacing w:line="204" w:lineRule="exact"/>
              <w:ind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trawienie skrobi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74B8273" w14:textId="77777777" w:rsidR="00C85752" w:rsidRPr="000F05C8" w:rsidRDefault="00E52C26" w:rsidP="002277A3">
            <w:pPr>
              <w:pStyle w:val="TableParagraph"/>
              <w:numPr>
                <w:ilvl w:val="0"/>
                <w:numId w:val="168"/>
              </w:numPr>
              <w:tabs>
                <w:tab w:val="left" w:pos="222"/>
              </w:tabs>
              <w:spacing w:before="61" w:line="235" w:lineRule="auto"/>
              <w:ind w:right="1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procesu trawienia</w:t>
            </w:r>
          </w:p>
          <w:p w14:paraId="7087D3B1" w14:textId="31994525" w:rsidR="00C85752" w:rsidRPr="000F05C8" w:rsidRDefault="00E52C26" w:rsidP="002277A3">
            <w:pPr>
              <w:pStyle w:val="TableParagraph"/>
              <w:numPr>
                <w:ilvl w:val="0"/>
                <w:numId w:val="168"/>
              </w:numPr>
              <w:tabs>
                <w:tab w:val="left" w:pos="222"/>
              </w:tabs>
              <w:spacing w:line="235" w:lineRule="auto"/>
              <w:ind w:right="6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etapy trawienia pokarmów</w:t>
            </w:r>
            <w:r w:rsidR="00DF2CE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poszczególnych odcinkach przewodu pokarmowego</w:t>
            </w:r>
          </w:p>
          <w:p w14:paraId="6452C50A" w14:textId="5FFE736E" w:rsidR="00C85752" w:rsidRPr="002860C4" w:rsidRDefault="00E52C26" w:rsidP="002277A3">
            <w:pPr>
              <w:pStyle w:val="TableParagraph"/>
              <w:numPr>
                <w:ilvl w:val="0"/>
                <w:numId w:val="168"/>
              </w:numPr>
              <w:tabs>
                <w:tab w:val="left" w:pos="222"/>
              </w:tabs>
              <w:spacing w:line="235" w:lineRule="auto"/>
              <w:ind w:right="7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miejsca wchłaniania strawionego pokarmu</w:t>
            </w:r>
            <w:r w:rsidR="002860C4">
              <w:rPr>
                <w:sz w:val="17"/>
              </w:rPr>
              <w:t xml:space="preserve"> </w:t>
            </w:r>
            <w:r w:rsidR="00DF2CEC" w:rsidRPr="002860C4">
              <w:rPr>
                <w:sz w:val="17"/>
              </w:rPr>
              <w:t>i</w:t>
            </w:r>
            <w:r w:rsidR="00DF2CEC">
              <w:rPr>
                <w:sz w:val="17"/>
              </w:rPr>
              <w:t> </w:t>
            </w:r>
            <w:r w:rsidRPr="002860C4">
              <w:rPr>
                <w:sz w:val="17"/>
              </w:rPr>
              <w:t>wody</w:t>
            </w:r>
          </w:p>
          <w:p w14:paraId="565E049F" w14:textId="5B36DB8F" w:rsidR="00C85752" w:rsidRPr="000F05C8" w:rsidRDefault="00E52C26" w:rsidP="002277A3">
            <w:pPr>
              <w:pStyle w:val="TableParagraph"/>
              <w:numPr>
                <w:ilvl w:val="0"/>
                <w:numId w:val="168"/>
              </w:numPr>
              <w:tabs>
                <w:tab w:val="left" w:pos="222"/>
              </w:tabs>
              <w:spacing w:before="3" w:line="235" w:lineRule="auto"/>
              <w:ind w:right="1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samodzielnie przeprowadza doświadczenie badające wpływ substancji zawartych </w:t>
            </w:r>
            <w:r w:rsidR="00DF2CEC" w:rsidRPr="000F05C8">
              <w:rPr>
                <w:sz w:val="17"/>
              </w:rPr>
              <w:t>w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ślinie</w:t>
            </w:r>
            <w:r w:rsidR="00DF2CEC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trawienie skrobi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EF256B9" w14:textId="5A1A8F68" w:rsidR="00C85752" w:rsidRPr="000F05C8" w:rsidRDefault="00E52C26" w:rsidP="002277A3">
            <w:pPr>
              <w:pStyle w:val="TableParagraph"/>
              <w:numPr>
                <w:ilvl w:val="0"/>
                <w:numId w:val="167"/>
              </w:numPr>
              <w:tabs>
                <w:tab w:val="left" w:pos="222"/>
              </w:tabs>
              <w:spacing w:before="61" w:line="235" w:lineRule="auto"/>
              <w:ind w:right="3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wyszukuje odpowiednie informacje, planuje</w:t>
            </w:r>
            <w:r w:rsidR="00DF2CE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przeprowadza doświadczenie badające wpływ substancji zawartych </w:t>
            </w:r>
            <w:r w:rsidR="00DF2CEC" w:rsidRPr="000F05C8">
              <w:rPr>
                <w:sz w:val="17"/>
              </w:rPr>
              <w:t>w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ślinie </w:t>
            </w:r>
            <w:r w:rsidR="00DF2CEC" w:rsidRPr="000F05C8">
              <w:rPr>
                <w:sz w:val="17"/>
              </w:rPr>
              <w:t>na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trawienie skrobi</w:t>
            </w:r>
          </w:p>
          <w:p w14:paraId="5942C601" w14:textId="3A1DCB64" w:rsidR="00C85752" w:rsidRPr="000F05C8" w:rsidRDefault="00E52C26" w:rsidP="002277A3">
            <w:pPr>
              <w:pStyle w:val="TableParagraph"/>
              <w:numPr>
                <w:ilvl w:val="0"/>
                <w:numId w:val="167"/>
              </w:numPr>
              <w:tabs>
                <w:tab w:val="left" w:pos="222"/>
              </w:tabs>
              <w:spacing w:line="235" w:lineRule="auto"/>
              <w:ind w:right="23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stosowania zróżnicowanej diety dostosowanej</w:t>
            </w:r>
            <w:r w:rsidR="00DF2CEC">
              <w:rPr>
                <w:sz w:val="17"/>
              </w:rPr>
              <w:t xml:space="preserve"> d</w:t>
            </w:r>
            <w:r w:rsidR="00DF2CEC" w:rsidRPr="000F05C8">
              <w:rPr>
                <w:sz w:val="17"/>
              </w:rPr>
              <w:t>o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potrzeb organizmu</w:t>
            </w:r>
          </w:p>
          <w:p w14:paraId="71B2ED27" w14:textId="2768F023" w:rsidR="00C85752" w:rsidRPr="000F05C8" w:rsidRDefault="00E52C26" w:rsidP="002277A3">
            <w:pPr>
              <w:pStyle w:val="TableParagraph"/>
              <w:numPr>
                <w:ilvl w:val="0"/>
                <w:numId w:val="167"/>
              </w:numPr>
              <w:tabs>
                <w:tab w:val="left" w:pos="222"/>
              </w:tabs>
              <w:spacing w:before="3" w:line="235" w:lineRule="auto"/>
              <w:ind w:right="4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uzasadnia konieczność </w:t>
            </w:r>
            <w:r w:rsidR="00FD5256" w:rsidRPr="000F05C8">
              <w:rPr>
                <w:sz w:val="17"/>
              </w:rPr>
              <w:t>dba</w:t>
            </w:r>
            <w:r w:rsidR="00FD5256">
              <w:rPr>
                <w:sz w:val="17"/>
              </w:rPr>
              <w:t>nia</w:t>
            </w:r>
            <w:r w:rsidR="00FD5256" w:rsidRPr="000F05C8">
              <w:rPr>
                <w:sz w:val="17"/>
              </w:rPr>
              <w:t xml:space="preserve"> </w:t>
            </w:r>
            <w:r w:rsidR="00DF2CEC" w:rsidRPr="000F05C8">
              <w:rPr>
                <w:sz w:val="17"/>
              </w:rPr>
              <w:t>o</w:t>
            </w:r>
            <w:r w:rsidR="00DF2CEC">
              <w:rPr>
                <w:sz w:val="17"/>
              </w:rPr>
              <w:t> </w:t>
            </w:r>
            <w:r w:rsidRPr="000F05C8">
              <w:rPr>
                <w:sz w:val="17"/>
              </w:rPr>
              <w:t>zęby</w:t>
            </w:r>
          </w:p>
        </w:tc>
      </w:tr>
      <w:tr w:rsidR="00E52C26" w:rsidRPr="000F05C8" w14:paraId="2FA4FA09" w14:textId="77777777" w:rsidTr="00745A02">
        <w:trPr>
          <w:trHeight w:val="5052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A202D3B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  <w:right w:val="single" w:sz="6" w:space="0" w:color="BCBEC0"/>
            </w:tcBorders>
            <w:shd w:val="clear" w:color="auto" w:fill="auto"/>
          </w:tcPr>
          <w:p w14:paraId="6F741FD9" w14:textId="7FD131B2" w:rsidR="00C85752" w:rsidRPr="000F05C8" w:rsidRDefault="00E52C26" w:rsidP="002277A3">
            <w:pPr>
              <w:pStyle w:val="TableParagraph"/>
              <w:spacing w:before="61" w:line="235" w:lineRule="auto"/>
              <w:ind w:left="306" w:right="235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2860C4">
              <w:rPr>
                <w:sz w:val="17"/>
              </w:rPr>
              <w:t>3</w:t>
            </w:r>
            <w:r w:rsidRPr="000F05C8">
              <w:rPr>
                <w:sz w:val="17"/>
              </w:rPr>
              <w:t xml:space="preserve">. Higiena </w:t>
            </w:r>
            <w:r w:rsidR="00FD5256" w:rsidRPr="000F05C8">
              <w:rPr>
                <w:sz w:val="17"/>
              </w:rPr>
              <w:t>i</w:t>
            </w:r>
            <w:r w:rsidR="00FD5256">
              <w:rPr>
                <w:sz w:val="17"/>
              </w:rPr>
              <w:t> </w:t>
            </w:r>
            <w:r w:rsidRPr="000F05C8">
              <w:rPr>
                <w:sz w:val="17"/>
              </w:rPr>
              <w:t>choroby układu pokarmowego</w:t>
            </w:r>
          </w:p>
        </w:tc>
        <w:tc>
          <w:tcPr>
            <w:tcW w:w="2268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54F6CBDB" w14:textId="176C88B4" w:rsidR="00C85752" w:rsidRPr="000F05C8" w:rsidRDefault="00E52C26" w:rsidP="002277A3">
            <w:pPr>
              <w:pStyle w:val="TableParagraph"/>
              <w:numPr>
                <w:ilvl w:val="0"/>
                <w:numId w:val="166"/>
              </w:numPr>
              <w:tabs>
                <w:tab w:val="left" w:pos="219"/>
              </w:tabs>
              <w:spacing w:before="61" w:line="235" w:lineRule="auto"/>
              <w:ind w:right="3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zasady zdrowego żywienia</w:t>
            </w:r>
            <w:r w:rsidR="00F3331F">
              <w:rPr>
                <w:sz w:val="17"/>
              </w:rPr>
              <w:t xml:space="preserve"> </w:t>
            </w:r>
            <w:r w:rsidR="00582DC5">
              <w:rPr>
                <w:sz w:val="17"/>
              </w:rPr>
              <w:t>i </w:t>
            </w:r>
            <w:r w:rsidR="00F3331F">
              <w:rPr>
                <w:sz w:val="17"/>
              </w:rPr>
              <w:t>higieny żywności</w:t>
            </w:r>
          </w:p>
          <w:p w14:paraId="1AF76C80" w14:textId="77777777" w:rsidR="00C85752" w:rsidRPr="000F05C8" w:rsidRDefault="00E52C26" w:rsidP="002277A3">
            <w:pPr>
              <w:pStyle w:val="TableParagraph"/>
              <w:numPr>
                <w:ilvl w:val="0"/>
                <w:numId w:val="166"/>
              </w:numPr>
              <w:tabs>
                <w:tab w:val="left" w:pos="219"/>
              </w:tabs>
              <w:spacing w:line="235" w:lineRule="auto"/>
              <w:ind w:right="1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przykłady chorób układu pokarmowego</w:t>
            </w:r>
          </w:p>
          <w:p w14:paraId="210A191C" w14:textId="77777777" w:rsidR="00C85752" w:rsidRPr="000F05C8" w:rsidRDefault="00E52C26" w:rsidP="002277A3">
            <w:pPr>
              <w:pStyle w:val="TableParagraph"/>
              <w:numPr>
                <w:ilvl w:val="0"/>
                <w:numId w:val="166"/>
              </w:numPr>
              <w:tabs>
                <w:tab w:val="left" w:pos="219"/>
              </w:tabs>
              <w:spacing w:line="235" w:lineRule="auto"/>
              <w:ind w:right="23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zasady profilaktyki chorób układu pokarmowego</w:t>
            </w:r>
          </w:p>
          <w:p w14:paraId="1B71F9E7" w14:textId="77777777" w:rsidR="00C85752" w:rsidRPr="000F05C8" w:rsidRDefault="00E52C26" w:rsidP="002277A3">
            <w:pPr>
              <w:pStyle w:val="TableParagraph"/>
              <w:numPr>
                <w:ilvl w:val="0"/>
                <w:numId w:val="166"/>
              </w:numPr>
              <w:tabs>
                <w:tab w:val="left" w:pos="219"/>
              </w:tabs>
              <w:spacing w:line="235" w:lineRule="auto"/>
              <w:ind w:right="33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według podanego wzoru oblicza indeks masy ciała</w:t>
            </w:r>
          </w:p>
          <w:p w14:paraId="7E8CC544" w14:textId="77777777" w:rsidR="00C85752" w:rsidRPr="000F05C8" w:rsidRDefault="00E52C26" w:rsidP="002277A3">
            <w:pPr>
              <w:pStyle w:val="TableParagraph"/>
              <w:numPr>
                <w:ilvl w:val="0"/>
                <w:numId w:val="166"/>
              </w:numPr>
              <w:tabs>
                <w:tab w:val="left" w:pos="219"/>
              </w:tabs>
              <w:spacing w:line="235" w:lineRule="auto"/>
              <w:ind w:right="38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przyczyny próchnicy zębów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978C44D" w14:textId="5D13E866" w:rsidR="00C85752" w:rsidRPr="000F05C8" w:rsidRDefault="00E52C26" w:rsidP="002277A3">
            <w:pPr>
              <w:pStyle w:val="TableParagraph"/>
              <w:numPr>
                <w:ilvl w:val="0"/>
                <w:numId w:val="165"/>
              </w:numPr>
              <w:tabs>
                <w:tab w:val="left" w:pos="222"/>
              </w:tabs>
              <w:spacing w:before="61" w:line="235" w:lineRule="auto"/>
              <w:ind w:right="1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grupy pokarmów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piramidzie zdrowego żywienia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aktywności fizycznej</w:t>
            </w:r>
          </w:p>
          <w:p w14:paraId="290FAEE4" w14:textId="035F0235" w:rsidR="00C85752" w:rsidRPr="000F05C8" w:rsidRDefault="00E52C26" w:rsidP="002277A3">
            <w:pPr>
              <w:pStyle w:val="TableParagraph"/>
              <w:numPr>
                <w:ilvl w:val="0"/>
                <w:numId w:val="165"/>
              </w:numPr>
              <w:tabs>
                <w:tab w:val="left" w:pos="222"/>
              </w:tabs>
              <w:spacing w:line="235" w:lineRule="auto"/>
              <w:ind w:right="12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582DC5" w:rsidRPr="000F05C8">
              <w:rPr>
                <w:sz w:val="17"/>
              </w:rPr>
              <w:t>na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zależność diety </w:t>
            </w:r>
            <w:r w:rsidR="00582DC5" w:rsidRPr="000F05C8">
              <w:rPr>
                <w:sz w:val="17"/>
              </w:rPr>
              <w:t>od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zmiennych warunków zewnętrznych</w:t>
            </w:r>
          </w:p>
          <w:p w14:paraId="59B5307A" w14:textId="4B38306A" w:rsidR="00C85752" w:rsidRPr="000F05C8" w:rsidRDefault="00E52C26" w:rsidP="002277A3">
            <w:pPr>
              <w:pStyle w:val="TableParagraph"/>
              <w:numPr>
                <w:ilvl w:val="0"/>
                <w:numId w:val="165"/>
              </w:numPr>
              <w:tabs>
                <w:tab w:val="left" w:pos="222"/>
              </w:tabs>
              <w:spacing w:line="235" w:lineRule="auto"/>
              <w:ind w:right="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układa jadłospis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zależności </w:t>
            </w:r>
            <w:r w:rsidR="00582DC5" w:rsidRPr="000F05C8">
              <w:rPr>
                <w:sz w:val="17"/>
              </w:rPr>
              <w:t>od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zmiennych warunków zewnętrznych</w:t>
            </w:r>
          </w:p>
          <w:p w14:paraId="17119562" w14:textId="77777777" w:rsidR="00C85752" w:rsidRPr="000F05C8" w:rsidRDefault="00E52C26" w:rsidP="002277A3">
            <w:pPr>
              <w:pStyle w:val="TableParagraph"/>
              <w:numPr>
                <w:ilvl w:val="0"/>
                <w:numId w:val="165"/>
              </w:numPr>
              <w:tabs>
                <w:tab w:val="left" w:pos="222"/>
              </w:tabs>
              <w:spacing w:line="235" w:lineRule="auto"/>
              <w:ind w:right="2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układu pokarmowego</w:t>
            </w:r>
          </w:p>
          <w:p w14:paraId="7551971E" w14:textId="6BD8B200" w:rsidR="00C85752" w:rsidRPr="002860C4" w:rsidRDefault="00E52C26" w:rsidP="002277A3">
            <w:pPr>
              <w:pStyle w:val="TableParagraph"/>
              <w:numPr>
                <w:ilvl w:val="0"/>
                <w:numId w:val="165"/>
              </w:numPr>
              <w:tabs>
                <w:tab w:val="left" w:pos="222"/>
              </w:tabs>
              <w:spacing w:line="235" w:lineRule="auto"/>
              <w:ind w:right="18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indeks masy ciała swój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kolegów, wykazuje prawidłowości</w:t>
            </w:r>
            <w:r w:rsidR="00582DC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odchylenia </w:t>
            </w:r>
            <w:r w:rsidR="00582DC5" w:rsidRPr="000F05C8">
              <w:rPr>
                <w:sz w:val="17"/>
              </w:rPr>
              <w:t>od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normy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61F4E09" w14:textId="77777777" w:rsidR="00C85752" w:rsidRPr="000F05C8" w:rsidRDefault="00E52C26" w:rsidP="002277A3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before="59" w:line="237" w:lineRule="auto"/>
              <w:ind w:right="226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 xml:space="preserve">wyjaśnia znaczenie pojęcia </w:t>
            </w:r>
            <w:r w:rsidRPr="000F05C8">
              <w:rPr>
                <w:rFonts w:ascii="Humanst521EU" w:hAnsi="Humanst521EU"/>
                <w:i/>
                <w:sz w:val="17"/>
              </w:rPr>
              <w:t>wartość energetyczna pokarmu</w:t>
            </w:r>
          </w:p>
          <w:p w14:paraId="7B1AA4A1" w14:textId="7331A494" w:rsidR="00C85752" w:rsidRPr="002860C4" w:rsidRDefault="00E52C26" w:rsidP="002277A3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line="235" w:lineRule="auto"/>
              <w:ind w:right="1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zależność między dietą </w:t>
            </w:r>
            <w:r w:rsidR="00582DC5" w:rsidRPr="000F05C8">
              <w:rPr>
                <w:sz w:val="17"/>
              </w:rPr>
              <w:t>a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czynnikami, które</w:t>
            </w:r>
            <w:r w:rsidR="002860C4">
              <w:rPr>
                <w:sz w:val="17"/>
              </w:rPr>
              <w:t xml:space="preserve"> </w:t>
            </w:r>
            <w:r w:rsidRPr="002860C4">
              <w:rPr>
                <w:sz w:val="17"/>
              </w:rPr>
              <w:t>ją warunkują</w:t>
            </w:r>
          </w:p>
          <w:p w14:paraId="482AB13E" w14:textId="77777777" w:rsidR="00C85752" w:rsidRPr="000F05C8" w:rsidRDefault="00E52C26" w:rsidP="002277A3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before="3" w:line="235" w:lineRule="auto"/>
              <w:ind w:right="41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przewiduje skutki złego odżywiania się</w:t>
            </w:r>
          </w:p>
          <w:p w14:paraId="12EAA782" w14:textId="24A68DFB" w:rsidR="00C85752" w:rsidRPr="000F05C8" w:rsidRDefault="00E52C26" w:rsidP="002277A3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line="235" w:lineRule="auto"/>
              <w:ind w:right="7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zasady profilaktyki choroby wrzodowej żołądka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dwunastnicy, zatrucia pokarmowego</w:t>
            </w:r>
            <w:r w:rsidR="002860C4">
              <w:rPr>
                <w:sz w:val="17"/>
              </w:rPr>
              <w:t xml:space="preserve">, </w:t>
            </w:r>
            <w:r w:rsidRPr="000F05C8">
              <w:rPr>
                <w:sz w:val="17"/>
              </w:rPr>
              <w:t>raka jelita grubego</w:t>
            </w:r>
            <w:r w:rsidR="002860C4">
              <w:rPr>
                <w:sz w:val="17"/>
              </w:rPr>
              <w:t xml:space="preserve"> oraz WZW A, WZW B </w:t>
            </w:r>
            <w:r w:rsidR="00582DC5">
              <w:rPr>
                <w:sz w:val="17"/>
              </w:rPr>
              <w:t>i </w:t>
            </w:r>
            <w:r w:rsidR="002860C4">
              <w:rPr>
                <w:sz w:val="17"/>
              </w:rPr>
              <w:t>WZW C</w:t>
            </w:r>
          </w:p>
          <w:p w14:paraId="4F28EA69" w14:textId="6502805D" w:rsidR="00C85752" w:rsidRPr="000F05C8" w:rsidRDefault="00E52C26" w:rsidP="002277A3">
            <w:pPr>
              <w:pStyle w:val="TableParagraph"/>
              <w:numPr>
                <w:ilvl w:val="0"/>
                <w:numId w:val="164"/>
              </w:numPr>
              <w:tabs>
                <w:tab w:val="left" w:pos="221"/>
              </w:tabs>
              <w:spacing w:line="235" w:lineRule="auto"/>
              <w:ind w:right="13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indeks masy ciała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zależności </w:t>
            </w:r>
            <w:r w:rsidR="00582DC5" w:rsidRPr="000F05C8">
              <w:rPr>
                <w:sz w:val="17"/>
              </w:rPr>
              <w:t>od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stosowanej diety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FB5A338" w14:textId="1A87731C" w:rsidR="00C85752" w:rsidRPr="000F05C8" w:rsidRDefault="00E52C26" w:rsidP="002277A3">
            <w:pPr>
              <w:pStyle w:val="TableParagraph"/>
              <w:numPr>
                <w:ilvl w:val="0"/>
                <w:numId w:val="163"/>
              </w:numPr>
              <w:tabs>
                <w:tab w:val="left" w:pos="221"/>
              </w:tabs>
              <w:spacing w:before="61" w:line="235" w:lineRule="auto"/>
              <w:ind w:right="2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zależność między higieną </w:t>
            </w:r>
            <w:r w:rsidR="00FD5256" w:rsidRPr="000F05C8">
              <w:rPr>
                <w:sz w:val="17"/>
              </w:rPr>
              <w:t>odżywiania</w:t>
            </w:r>
            <w:r w:rsidR="00FD5256">
              <w:rPr>
                <w:sz w:val="17"/>
              </w:rPr>
              <w:t> </w:t>
            </w:r>
            <w:r w:rsidRPr="000F05C8">
              <w:rPr>
                <w:sz w:val="17"/>
              </w:rPr>
              <w:t>się</w:t>
            </w:r>
            <w:r w:rsidR="00582DC5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chorobami układu pokarmowego</w:t>
            </w:r>
          </w:p>
          <w:p w14:paraId="0AE3F956" w14:textId="77777777" w:rsidR="00C85752" w:rsidRPr="000F05C8" w:rsidRDefault="00E52C26" w:rsidP="002277A3">
            <w:pPr>
              <w:pStyle w:val="TableParagraph"/>
              <w:numPr>
                <w:ilvl w:val="0"/>
                <w:numId w:val="163"/>
              </w:numPr>
              <w:tabs>
                <w:tab w:val="left" w:pos="221"/>
              </w:tabs>
              <w:spacing w:line="235" w:lineRule="auto"/>
              <w:ind w:right="1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zasady profilaktyki próchnicy zębów</w:t>
            </w:r>
          </w:p>
          <w:p w14:paraId="6379F8C8" w14:textId="4622CBDA" w:rsidR="00C85752" w:rsidRPr="000F05C8" w:rsidRDefault="00E52C26" w:rsidP="002277A3">
            <w:pPr>
              <w:pStyle w:val="TableParagraph"/>
              <w:numPr>
                <w:ilvl w:val="0"/>
                <w:numId w:val="163"/>
              </w:numPr>
              <w:tabs>
                <w:tab w:val="left" w:pos="221"/>
              </w:tabs>
              <w:spacing w:line="235" w:lineRule="auto"/>
              <w:ind w:right="53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wyjaśnia, dlaczego należy stosować </w:t>
            </w:r>
            <w:r w:rsidR="00582DC5">
              <w:rPr>
                <w:sz w:val="17"/>
              </w:rPr>
              <w:t>z</w:t>
            </w:r>
            <w:r w:rsidRPr="000F05C8">
              <w:rPr>
                <w:sz w:val="17"/>
              </w:rPr>
              <w:t xml:space="preserve">różnicowaną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dostosowaną </w:t>
            </w:r>
            <w:r w:rsidR="00582DC5" w:rsidRPr="000F05C8">
              <w:rPr>
                <w:sz w:val="17"/>
              </w:rPr>
              <w:t>do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potrzeb organizmu (wiek, stan zdrowia, tryb życia, aktywność fizyczna, pora roku)</w:t>
            </w:r>
            <w:r w:rsidR="00582DC5" w:rsidRPr="000F05C8">
              <w:rPr>
                <w:sz w:val="17"/>
              </w:rPr>
              <w:t xml:space="preserve"> dietę</w:t>
            </w:r>
          </w:p>
          <w:p w14:paraId="5949ED44" w14:textId="3FF33F9D" w:rsidR="00C85752" w:rsidRPr="000F05C8" w:rsidRDefault="00E52C26" w:rsidP="002277A3">
            <w:pPr>
              <w:pStyle w:val="TableParagraph"/>
              <w:numPr>
                <w:ilvl w:val="0"/>
                <w:numId w:val="163"/>
              </w:numPr>
              <w:tabs>
                <w:tab w:val="left" w:pos="221"/>
              </w:tabs>
              <w:spacing w:line="235" w:lineRule="auto"/>
              <w:ind w:right="27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układa odpowiednią dietę dla uczniów </w:t>
            </w:r>
            <w:r w:rsidR="00582DC5" w:rsidRPr="000F05C8">
              <w:rPr>
                <w:sz w:val="17"/>
              </w:rPr>
              <w:t>z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nadwagą</w:t>
            </w:r>
          </w:p>
          <w:p w14:paraId="04203707" w14:textId="71DC4692" w:rsidR="00C85752" w:rsidRPr="000F05C8" w:rsidRDefault="00582DC5" w:rsidP="002277A3">
            <w:pPr>
              <w:pStyle w:val="TableParagraph"/>
              <w:spacing w:line="204" w:lineRule="exact"/>
              <w:ind w:left="220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i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niedowagą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2EBBB8B" w14:textId="3F59546B" w:rsidR="00C85752" w:rsidRPr="000F05C8" w:rsidRDefault="00E52C26" w:rsidP="002277A3">
            <w:pPr>
              <w:pStyle w:val="TableParagraph"/>
              <w:numPr>
                <w:ilvl w:val="0"/>
                <w:numId w:val="162"/>
              </w:numPr>
              <w:tabs>
                <w:tab w:val="left" w:pos="221"/>
              </w:tabs>
              <w:spacing w:before="61" w:line="235" w:lineRule="auto"/>
              <w:ind w:right="7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przygotowuje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prezentuje wystąpienie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dowolnej formie </w:t>
            </w:r>
            <w:r w:rsidR="00582DC5" w:rsidRPr="000F05C8">
              <w:rPr>
                <w:sz w:val="17"/>
              </w:rPr>
              <w:t>na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temat chorób związanych </w:t>
            </w:r>
            <w:r w:rsidR="00582DC5" w:rsidRPr="000F05C8">
              <w:rPr>
                <w:sz w:val="17"/>
              </w:rPr>
              <w:t>z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zaburzeniami łaknienia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przemiany materii</w:t>
            </w:r>
          </w:p>
          <w:p w14:paraId="08869F96" w14:textId="61085D6B" w:rsidR="00C85752" w:rsidRPr="000F05C8" w:rsidRDefault="00E52C26" w:rsidP="002277A3">
            <w:pPr>
              <w:pStyle w:val="TableParagraph"/>
              <w:numPr>
                <w:ilvl w:val="0"/>
                <w:numId w:val="162"/>
              </w:numPr>
              <w:tabs>
                <w:tab w:val="left" w:pos="221"/>
              </w:tabs>
              <w:spacing w:line="235" w:lineRule="auto"/>
              <w:ind w:right="5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</w:t>
            </w:r>
            <w:r w:rsidRPr="000F05C8">
              <w:rPr>
                <w:spacing w:val="-4"/>
                <w:sz w:val="17"/>
              </w:rPr>
              <w:t xml:space="preserve"> </w:t>
            </w:r>
            <w:r w:rsidRPr="000F05C8">
              <w:rPr>
                <w:sz w:val="17"/>
              </w:rPr>
              <w:t>badań przesiewowych</w:t>
            </w:r>
            <w:r w:rsidR="00582DC5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celu wykrywania wczesnych stadiów raka jelita grubego</w:t>
            </w:r>
          </w:p>
        </w:tc>
      </w:tr>
    </w:tbl>
    <w:p w14:paraId="6718FC1D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448CE45D" w14:textId="77777777" w:rsidR="00C85752" w:rsidRPr="000F05C8" w:rsidRDefault="00C85752" w:rsidP="002277A3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6C2198FA" w14:textId="77777777" w:rsidR="00C85752" w:rsidRPr="000F05C8" w:rsidRDefault="00C85752" w:rsidP="002277A3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5FF69CD0" w14:textId="77777777" w:rsidR="00C85752" w:rsidRPr="000F05C8" w:rsidRDefault="00C85752" w:rsidP="002277A3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127"/>
        <w:gridCol w:w="2409"/>
        <w:gridCol w:w="2268"/>
        <w:gridCol w:w="2279"/>
      </w:tblGrid>
      <w:tr w:rsidR="00E52C26" w:rsidRPr="000F05C8" w14:paraId="5A8A9A4C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12EACA48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545EE327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573D3572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2382DEE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51" w:type="dxa"/>
            <w:gridSpan w:val="5"/>
            <w:shd w:val="clear" w:color="auto" w:fill="auto"/>
          </w:tcPr>
          <w:p w14:paraId="2046E34C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59DD014E" w14:textId="77777777" w:rsidTr="002277A3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124E3E96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5EC3C653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79C4315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127" w:type="dxa"/>
            <w:tcBorders>
              <w:bottom w:val="single" w:sz="8" w:space="0" w:color="FDB515"/>
            </w:tcBorders>
            <w:shd w:val="clear" w:color="auto" w:fill="auto"/>
          </w:tcPr>
          <w:p w14:paraId="60C649CE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409" w:type="dxa"/>
            <w:tcBorders>
              <w:bottom w:val="single" w:sz="8" w:space="0" w:color="FDB515"/>
            </w:tcBorders>
            <w:shd w:val="clear" w:color="auto" w:fill="auto"/>
          </w:tcPr>
          <w:p w14:paraId="320A411F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E712192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79" w:type="dxa"/>
            <w:tcBorders>
              <w:bottom w:val="single" w:sz="8" w:space="0" w:color="FDB515"/>
            </w:tcBorders>
            <w:shd w:val="clear" w:color="auto" w:fill="auto"/>
          </w:tcPr>
          <w:p w14:paraId="6521B9AD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08DE2AC4" w14:textId="77777777" w:rsidTr="002277A3">
        <w:trPr>
          <w:trHeight w:val="176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0E87F6EA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11181FDD" w14:textId="21086A08" w:rsidR="00C85752" w:rsidRPr="000F05C8" w:rsidRDefault="00F3331F" w:rsidP="002277A3">
            <w:pPr>
              <w:pStyle w:val="TableParagraph"/>
              <w:spacing w:before="1"/>
              <w:ind w:left="3747" w:firstLine="0"/>
              <w:contextualSpacing/>
              <w:rPr>
                <w:rFonts w:ascii="Humanst521EU" w:hAnsi="Humanst521EU"/>
                <w:b/>
                <w:sz w:val="17"/>
              </w:rPr>
            </w:pPr>
            <w:r>
              <w:rPr>
                <w:rFonts w:ascii="Humanst521EU" w:hAnsi="Humanst521EU"/>
                <w:b/>
                <w:spacing w:val="-23"/>
                <w:sz w:val="17"/>
              </w:rPr>
              <w:t>I</w:t>
            </w:r>
            <w:r w:rsidR="00E52C26" w:rsidRPr="000F05C8">
              <w:rPr>
                <w:rFonts w:ascii="Humanst521EU" w:hAnsi="Humanst521EU"/>
                <w:b/>
                <w:spacing w:val="-23"/>
                <w:sz w:val="17"/>
              </w:rPr>
              <w:t>V</w:t>
            </w:r>
            <w:r w:rsidR="00E52C26" w:rsidRPr="000F05C8">
              <w:rPr>
                <w:rFonts w:ascii="Humanst521EU" w:hAnsi="Humanst521EU"/>
                <w:b/>
                <w:sz w:val="17"/>
              </w:rPr>
              <w:t>. Układ krążenia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658B253E" w14:textId="18F4B5D4" w:rsidR="00C85752" w:rsidRPr="000F05C8" w:rsidRDefault="00E52C26" w:rsidP="002277A3">
            <w:pPr>
              <w:pStyle w:val="TableParagraph"/>
              <w:spacing w:before="61" w:line="235" w:lineRule="auto"/>
              <w:ind w:left="309" w:right="141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F3331F">
              <w:rPr>
                <w:sz w:val="17"/>
              </w:rPr>
              <w:t>4</w:t>
            </w:r>
            <w:r w:rsidRPr="000F05C8">
              <w:rPr>
                <w:sz w:val="17"/>
              </w:rPr>
              <w:t xml:space="preserve">. Budowa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="004D01D3">
              <w:rPr>
                <w:sz w:val="17"/>
              </w:rPr>
              <w:t>f</w:t>
            </w:r>
            <w:r w:rsidRPr="000F05C8">
              <w:rPr>
                <w:sz w:val="17"/>
              </w:rPr>
              <w:t>unkcje krwi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2620B210" w14:textId="77777777" w:rsidR="00C85752" w:rsidRPr="000F05C8" w:rsidRDefault="00E52C26" w:rsidP="002277A3">
            <w:pPr>
              <w:pStyle w:val="TableParagraph"/>
              <w:numPr>
                <w:ilvl w:val="0"/>
                <w:numId w:val="161"/>
              </w:numPr>
              <w:tabs>
                <w:tab w:val="left" w:pos="222"/>
              </w:tabs>
              <w:spacing w:before="61" w:line="235" w:lineRule="auto"/>
              <w:ind w:right="2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nazwy elementów morfotycznych krwi</w:t>
            </w:r>
          </w:p>
          <w:p w14:paraId="4F5BD0ED" w14:textId="77777777" w:rsidR="00C85752" w:rsidRPr="000F05C8" w:rsidRDefault="00E52C26" w:rsidP="002277A3">
            <w:pPr>
              <w:pStyle w:val="TableParagraph"/>
              <w:numPr>
                <w:ilvl w:val="0"/>
                <w:numId w:val="161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grupy krwi</w:t>
            </w:r>
          </w:p>
          <w:p w14:paraId="106AE805" w14:textId="7EF04554" w:rsidR="00C85752" w:rsidRPr="000F05C8" w:rsidRDefault="00E52C26" w:rsidP="002277A3">
            <w:pPr>
              <w:pStyle w:val="TableParagraph"/>
              <w:numPr>
                <w:ilvl w:val="0"/>
                <w:numId w:val="161"/>
              </w:numPr>
              <w:tabs>
                <w:tab w:val="left" w:pos="222"/>
              </w:tabs>
              <w:spacing w:before="3" w:line="235" w:lineRule="auto"/>
              <w:ind w:right="2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składniki biorące udział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krzepnięciu krwi</w:t>
            </w:r>
          </w:p>
        </w:tc>
        <w:tc>
          <w:tcPr>
            <w:tcW w:w="2127" w:type="dxa"/>
            <w:tcBorders>
              <w:top w:val="single" w:sz="8" w:space="0" w:color="FDB515"/>
            </w:tcBorders>
            <w:shd w:val="clear" w:color="auto" w:fill="auto"/>
          </w:tcPr>
          <w:p w14:paraId="7053CC13" w14:textId="77777777" w:rsidR="00C85752" w:rsidRPr="000F05C8" w:rsidRDefault="00E52C26" w:rsidP="002277A3">
            <w:pPr>
              <w:pStyle w:val="TableParagraph"/>
              <w:numPr>
                <w:ilvl w:val="0"/>
                <w:numId w:val="160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funkcje krwi</w:t>
            </w:r>
          </w:p>
          <w:p w14:paraId="59C8E0F3" w14:textId="62A09403" w:rsidR="00C85752" w:rsidRPr="000F05C8" w:rsidRDefault="00E52C26" w:rsidP="002277A3">
            <w:pPr>
              <w:pStyle w:val="TableParagraph"/>
              <w:numPr>
                <w:ilvl w:val="0"/>
                <w:numId w:val="160"/>
              </w:numPr>
              <w:tabs>
                <w:tab w:val="left" w:pos="222"/>
              </w:tabs>
              <w:spacing w:before="2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grupy krwi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wyjaśnia, co stanowi</w:t>
            </w:r>
          </w:p>
          <w:p w14:paraId="0A6AA16C" w14:textId="77777777" w:rsidR="00C85752" w:rsidRPr="000F05C8" w:rsidRDefault="00E52C26" w:rsidP="002277A3">
            <w:pPr>
              <w:pStyle w:val="TableParagraph"/>
              <w:spacing w:line="202" w:lineRule="exact"/>
              <w:ind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podstawę ich wyodrębnienia</w:t>
            </w:r>
          </w:p>
          <w:p w14:paraId="37BF693A" w14:textId="3AF9F7F1" w:rsidR="00C85752" w:rsidRPr="000F05C8" w:rsidRDefault="00E52C26" w:rsidP="002277A3">
            <w:pPr>
              <w:pStyle w:val="TableParagraph"/>
              <w:numPr>
                <w:ilvl w:val="0"/>
                <w:numId w:val="160"/>
              </w:numPr>
              <w:tabs>
                <w:tab w:val="left" w:pos="222"/>
              </w:tabs>
              <w:spacing w:before="2" w:line="235" w:lineRule="auto"/>
              <w:ind w:right="18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c</w:t>
            </w:r>
            <w:r w:rsidR="00F3331F">
              <w:rPr>
                <w:sz w:val="17"/>
              </w:rPr>
              <w:t>zym</w:t>
            </w:r>
            <w:r w:rsidRPr="000F05C8">
              <w:rPr>
                <w:sz w:val="17"/>
              </w:rPr>
              <w:t xml:space="preserve"> jest konflikt serologiczny</w:t>
            </w:r>
          </w:p>
        </w:tc>
        <w:tc>
          <w:tcPr>
            <w:tcW w:w="2409" w:type="dxa"/>
            <w:tcBorders>
              <w:top w:val="single" w:sz="8" w:space="0" w:color="FDB515"/>
            </w:tcBorders>
            <w:shd w:val="clear" w:color="auto" w:fill="auto"/>
          </w:tcPr>
          <w:p w14:paraId="4534AA5D" w14:textId="77777777" w:rsidR="00C85752" w:rsidRPr="000F05C8" w:rsidRDefault="00E52C26" w:rsidP="002277A3">
            <w:pPr>
              <w:pStyle w:val="TableParagraph"/>
              <w:numPr>
                <w:ilvl w:val="0"/>
                <w:numId w:val="159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krwi</w:t>
            </w:r>
          </w:p>
          <w:p w14:paraId="107898E4" w14:textId="77777777" w:rsidR="00C85752" w:rsidRPr="000F05C8" w:rsidRDefault="00E52C26" w:rsidP="002277A3">
            <w:pPr>
              <w:pStyle w:val="TableParagraph"/>
              <w:numPr>
                <w:ilvl w:val="0"/>
                <w:numId w:val="159"/>
              </w:numPr>
              <w:tabs>
                <w:tab w:val="left" w:pos="222"/>
              </w:tabs>
              <w:spacing w:before="2" w:line="235" w:lineRule="auto"/>
              <w:ind w:right="34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elementy morfotyczne krwi</w:t>
            </w:r>
          </w:p>
          <w:p w14:paraId="7D8E13E7" w14:textId="77777777" w:rsidR="00C85752" w:rsidRPr="000F05C8" w:rsidRDefault="00E52C26" w:rsidP="002277A3">
            <w:pPr>
              <w:pStyle w:val="TableParagraph"/>
              <w:numPr>
                <w:ilvl w:val="0"/>
                <w:numId w:val="159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hemoglobiny</w:t>
            </w:r>
          </w:p>
          <w:p w14:paraId="4E9E8425" w14:textId="77777777" w:rsidR="00C85752" w:rsidRPr="000F05C8" w:rsidRDefault="00E52C26" w:rsidP="002277A3">
            <w:pPr>
              <w:pStyle w:val="TableParagraph"/>
              <w:numPr>
                <w:ilvl w:val="0"/>
                <w:numId w:val="159"/>
              </w:numPr>
              <w:tabs>
                <w:tab w:val="left" w:pos="222"/>
              </w:tabs>
              <w:spacing w:before="2" w:line="235" w:lineRule="auto"/>
              <w:ind w:right="31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społeczne znaczenie krwiodawstwa</w:t>
            </w:r>
          </w:p>
          <w:p w14:paraId="324069C4" w14:textId="77777777" w:rsidR="00C85752" w:rsidRPr="000F05C8" w:rsidRDefault="00E52C26" w:rsidP="002277A3">
            <w:pPr>
              <w:pStyle w:val="TableParagraph"/>
              <w:numPr>
                <w:ilvl w:val="0"/>
                <w:numId w:val="159"/>
              </w:numPr>
              <w:tabs>
                <w:tab w:val="left" w:pos="222"/>
              </w:tabs>
              <w:spacing w:line="235" w:lineRule="auto"/>
              <w:ind w:right="1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przewiduje skutki konfliktu serologicznego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6C265460" w14:textId="77777777" w:rsidR="00C85752" w:rsidRPr="000F05C8" w:rsidRDefault="00E52C26" w:rsidP="002277A3">
            <w:pPr>
              <w:pStyle w:val="TableParagraph"/>
              <w:numPr>
                <w:ilvl w:val="0"/>
                <w:numId w:val="158"/>
              </w:numPr>
              <w:tabs>
                <w:tab w:val="left" w:pos="222"/>
              </w:tabs>
              <w:spacing w:before="61" w:line="235" w:lineRule="auto"/>
              <w:ind w:right="3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transfuzji krwi</w:t>
            </w:r>
          </w:p>
          <w:p w14:paraId="157FCE5B" w14:textId="77777777" w:rsidR="00C85752" w:rsidRPr="000F05C8" w:rsidRDefault="00E52C26" w:rsidP="002277A3">
            <w:pPr>
              <w:pStyle w:val="TableParagraph"/>
              <w:numPr>
                <w:ilvl w:val="0"/>
                <w:numId w:val="158"/>
              </w:numPr>
              <w:tabs>
                <w:tab w:val="left" w:pos="222"/>
              </w:tabs>
              <w:spacing w:line="235" w:lineRule="auto"/>
              <w:ind w:right="63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mechanizm krzepnięcia krwi</w:t>
            </w:r>
          </w:p>
          <w:p w14:paraId="4A051F87" w14:textId="51BC4B19" w:rsidR="00C85752" w:rsidRPr="000F05C8" w:rsidRDefault="00E52C26" w:rsidP="002277A3">
            <w:pPr>
              <w:pStyle w:val="TableParagraph"/>
              <w:numPr>
                <w:ilvl w:val="0"/>
                <w:numId w:val="158"/>
              </w:numPr>
              <w:tabs>
                <w:tab w:val="left" w:pos="222"/>
              </w:tabs>
              <w:spacing w:line="235" w:lineRule="auto"/>
              <w:ind w:right="2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elementy morfotyczne krwi</w:t>
            </w:r>
            <w:r w:rsidR="00582DC5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podstawie obserwacji mikroskopowej</w:t>
            </w:r>
          </w:p>
        </w:tc>
        <w:tc>
          <w:tcPr>
            <w:tcW w:w="2279" w:type="dxa"/>
            <w:tcBorders>
              <w:top w:val="single" w:sz="8" w:space="0" w:color="FDB515"/>
            </w:tcBorders>
            <w:shd w:val="clear" w:color="auto" w:fill="auto"/>
          </w:tcPr>
          <w:p w14:paraId="419765F8" w14:textId="77777777" w:rsidR="00C85752" w:rsidRPr="000F05C8" w:rsidRDefault="00E52C26" w:rsidP="002277A3">
            <w:pPr>
              <w:pStyle w:val="TableParagraph"/>
              <w:numPr>
                <w:ilvl w:val="0"/>
                <w:numId w:val="157"/>
              </w:numPr>
              <w:tabs>
                <w:tab w:val="left" w:pos="222"/>
              </w:tabs>
              <w:spacing w:before="61" w:line="235" w:lineRule="auto"/>
              <w:ind w:right="1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potrzebę wykonywania badań zapobiegających konfliktowi serologicznemu</w:t>
            </w:r>
          </w:p>
          <w:p w14:paraId="682FB275" w14:textId="77777777" w:rsidR="00C85752" w:rsidRPr="000F05C8" w:rsidRDefault="00E52C26" w:rsidP="002277A3">
            <w:pPr>
              <w:pStyle w:val="TableParagraph"/>
              <w:numPr>
                <w:ilvl w:val="0"/>
                <w:numId w:val="157"/>
              </w:numPr>
              <w:tabs>
                <w:tab w:val="left" w:pos="222"/>
              </w:tabs>
              <w:spacing w:line="235" w:lineRule="auto"/>
              <w:ind w:right="3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wyniki laboratoryjnego badania krwi</w:t>
            </w:r>
          </w:p>
        </w:tc>
      </w:tr>
      <w:tr w:rsidR="00E52C26" w:rsidRPr="000F05C8" w14:paraId="094D12EA" w14:textId="77777777" w:rsidTr="002277A3">
        <w:trPr>
          <w:trHeight w:val="154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4E1B6922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0C9D2595" w14:textId="5D1AE85A" w:rsidR="00C85752" w:rsidRPr="000F05C8" w:rsidRDefault="00E52C26" w:rsidP="002277A3">
            <w:pPr>
              <w:pStyle w:val="TableParagraph"/>
              <w:spacing w:before="57"/>
              <w:ind w:left="51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F3331F">
              <w:rPr>
                <w:sz w:val="17"/>
              </w:rPr>
              <w:t>5</w:t>
            </w:r>
            <w:r w:rsidRPr="000F05C8">
              <w:rPr>
                <w:sz w:val="17"/>
              </w:rPr>
              <w:t>. Kr</w:t>
            </w:r>
            <w:r w:rsidR="00F3331F">
              <w:rPr>
                <w:sz w:val="17"/>
              </w:rPr>
              <w:t>ążenie krwi</w:t>
            </w:r>
          </w:p>
        </w:tc>
        <w:tc>
          <w:tcPr>
            <w:tcW w:w="2268" w:type="dxa"/>
            <w:shd w:val="clear" w:color="auto" w:fill="auto"/>
          </w:tcPr>
          <w:p w14:paraId="03B76BA5" w14:textId="77777777" w:rsidR="00C85752" w:rsidRPr="000F05C8" w:rsidRDefault="00E52C26" w:rsidP="002277A3">
            <w:pPr>
              <w:pStyle w:val="TableParagraph"/>
              <w:numPr>
                <w:ilvl w:val="0"/>
                <w:numId w:val="156"/>
              </w:numPr>
              <w:tabs>
                <w:tab w:val="left" w:pos="222"/>
              </w:tabs>
              <w:spacing w:before="61" w:line="235" w:lineRule="auto"/>
              <w:ind w:right="3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narządy układu krwionośnego</w:t>
            </w:r>
          </w:p>
          <w:p w14:paraId="2EA95A5B" w14:textId="7D439DF3" w:rsidR="00C85752" w:rsidRPr="000F05C8" w:rsidRDefault="00582DC5" w:rsidP="002277A3">
            <w:pPr>
              <w:pStyle w:val="TableParagraph"/>
              <w:numPr>
                <w:ilvl w:val="0"/>
                <w:numId w:val="156"/>
              </w:numPr>
              <w:tabs>
                <w:tab w:val="left" w:pos="222"/>
              </w:tabs>
              <w:spacing w:line="235" w:lineRule="auto"/>
              <w:ind w:right="24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 xml:space="preserve">pomocą nauczyciela omawia </w:t>
            </w:r>
            <w:r w:rsidRPr="000F05C8">
              <w:rPr>
                <w:sz w:val="17"/>
              </w:rPr>
              <w:t>na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 xml:space="preserve">podstawie ilustracji mały </w:t>
            </w:r>
            <w:r w:rsidRPr="000F05C8">
              <w:rPr>
                <w:sz w:val="17"/>
              </w:rPr>
              <w:t>i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duży obieg krwi</w:t>
            </w:r>
          </w:p>
        </w:tc>
        <w:tc>
          <w:tcPr>
            <w:tcW w:w="2127" w:type="dxa"/>
            <w:shd w:val="clear" w:color="auto" w:fill="auto"/>
          </w:tcPr>
          <w:p w14:paraId="31FC1E7D" w14:textId="77777777" w:rsidR="00C85752" w:rsidRPr="000F05C8" w:rsidRDefault="00E52C26" w:rsidP="002277A3">
            <w:pPr>
              <w:pStyle w:val="TableParagraph"/>
              <w:numPr>
                <w:ilvl w:val="0"/>
                <w:numId w:val="155"/>
              </w:numPr>
              <w:tabs>
                <w:tab w:val="left" w:pos="222"/>
              </w:tabs>
              <w:spacing w:before="61" w:line="235" w:lineRule="auto"/>
              <w:ind w:right="1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funkcje wybranego naczynia krwionośnego</w:t>
            </w:r>
          </w:p>
          <w:p w14:paraId="302A7B8D" w14:textId="260F8098" w:rsidR="00C85752" w:rsidRPr="000F05C8" w:rsidRDefault="00E52C26" w:rsidP="002277A3">
            <w:pPr>
              <w:pStyle w:val="TableParagraph"/>
              <w:numPr>
                <w:ilvl w:val="0"/>
                <w:numId w:val="155"/>
              </w:numPr>
              <w:tabs>
                <w:tab w:val="left" w:pos="222"/>
              </w:tabs>
              <w:spacing w:line="235" w:lineRule="auto"/>
              <w:ind w:right="6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porównuje budowę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funkcje żył, tętnic oraz naczyń włosowatych</w:t>
            </w:r>
          </w:p>
          <w:p w14:paraId="68D29767" w14:textId="77777777" w:rsidR="00C85752" w:rsidRPr="000F05C8" w:rsidRDefault="00E52C26" w:rsidP="002277A3">
            <w:pPr>
              <w:pStyle w:val="TableParagraph"/>
              <w:numPr>
                <w:ilvl w:val="0"/>
                <w:numId w:val="155"/>
              </w:numPr>
              <w:tabs>
                <w:tab w:val="left" w:pos="222"/>
              </w:tabs>
              <w:spacing w:line="235" w:lineRule="auto"/>
              <w:ind w:right="3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zastawek żylnych</w:t>
            </w:r>
          </w:p>
        </w:tc>
        <w:tc>
          <w:tcPr>
            <w:tcW w:w="2409" w:type="dxa"/>
            <w:shd w:val="clear" w:color="auto" w:fill="auto"/>
          </w:tcPr>
          <w:p w14:paraId="720739AF" w14:textId="3BC510E0" w:rsidR="00C85752" w:rsidRPr="000F05C8" w:rsidRDefault="00E52C26" w:rsidP="002277A3">
            <w:pPr>
              <w:pStyle w:val="TableParagraph"/>
              <w:numPr>
                <w:ilvl w:val="0"/>
                <w:numId w:val="154"/>
              </w:numPr>
              <w:tabs>
                <w:tab w:val="left" w:pos="221"/>
              </w:tabs>
              <w:spacing w:before="61" w:line="235" w:lineRule="auto"/>
              <w:ind w:right="1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porównuje krwiobiegi</w:t>
            </w:r>
            <w:r w:rsidR="00582DC5">
              <w:rPr>
                <w:sz w:val="17"/>
              </w:rPr>
              <w:t>:</w:t>
            </w:r>
            <w:r w:rsidRPr="000F05C8">
              <w:rPr>
                <w:sz w:val="17"/>
              </w:rPr>
              <w:t xml:space="preserve"> mały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duży</w:t>
            </w:r>
          </w:p>
          <w:p w14:paraId="1A3CE4AA" w14:textId="36CB3C45" w:rsidR="00C85752" w:rsidRPr="000F05C8" w:rsidRDefault="00E52C26" w:rsidP="002277A3">
            <w:pPr>
              <w:pStyle w:val="TableParagraph"/>
              <w:numPr>
                <w:ilvl w:val="0"/>
                <w:numId w:val="154"/>
              </w:numPr>
              <w:tabs>
                <w:tab w:val="left" w:pos="221"/>
              </w:tabs>
              <w:spacing w:line="235" w:lineRule="auto"/>
              <w:ind w:right="22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drogę krwi płynącej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małym</w:t>
            </w:r>
            <w:r w:rsidR="00582DC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dużym krwiobiegu</w:t>
            </w:r>
          </w:p>
        </w:tc>
        <w:tc>
          <w:tcPr>
            <w:tcW w:w="2268" w:type="dxa"/>
            <w:shd w:val="clear" w:color="auto" w:fill="auto"/>
          </w:tcPr>
          <w:p w14:paraId="4E4C1AE1" w14:textId="363B9D3E" w:rsidR="00C85752" w:rsidRPr="000F05C8" w:rsidRDefault="00E52C26" w:rsidP="002277A3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before="61" w:line="235" w:lineRule="auto"/>
              <w:ind w:right="3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poszczególne naczynia krwionośne</w:t>
            </w:r>
            <w:r w:rsidR="00582DC5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ilustracji</w:t>
            </w:r>
          </w:p>
          <w:p w14:paraId="0B73DEDF" w14:textId="19BE5288" w:rsidR="00C85752" w:rsidRPr="000F05C8" w:rsidRDefault="00E52C26" w:rsidP="002277A3">
            <w:pPr>
              <w:pStyle w:val="TableParagraph"/>
              <w:numPr>
                <w:ilvl w:val="0"/>
                <w:numId w:val="153"/>
              </w:numPr>
              <w:tabs>
                <w:tab w:val="left" w:pos="221"/>
              </w:tabs>
              <w:spacing w:before="3" w:line="235" w:lineRule="auto"/>
              <w:ind w:right="20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związek budowy naczyń krwionośnych</w:t>
            </w:r>
            <w:r w:rsidR="00582DC5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pełnionymi</w:t>
            </w:r>
            <w:r w:rsidR="00582DC5">
              <w:rPr>
                <w:sz w:val="17"/>
              </w:rPr>
              <w:t xml:space="preserve"> p</w:t>
            </w:r>
            <w:r w:rsidRPr="000F05C8">
              <w:rPr>
                <w:sz w:val="17"/>
              </w:rPr>
              <w:t>rzez nie funkcjami</w:t>
            </w:r>
          </w:p>
        </w:tc>
        <w:tc>
          <w:tcPr>
            <w:tcW w:w="2279" w:type="dxa"/>
            <w:shd w:val="clear" w:color="auto" w:fill="auto"/>
          </w:tcPr>
          <w:p w14:paraId="7BDDDBFA" w14:textId="0DD72AFE" w:rsidR="00C85752" w:rsidRPr="000F05C8" w:rsidRDefault="00E52C26" w:rsidP="002277A3">
            <w:pPr>
              <w:pStyle w:val="TableParagraph"/>
              <w:numPr>
                <w:ilvl w:val="0"/>
                <w:numId w:val="152"/>
              </w:numPr>
              <w:tabs>
                <w:tab w:val="left" w:pos="221"/>
              </w:tabs>
              <w:spacing w:before="61" w:line="235" w:lineRule="auto"/>
              <w:ind w:right="8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związek przepływu krwi</w:t>
            </w:r>
            <w:r w:rsidR="00582DC5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naczyniach</w:t>
            </w:r>
            <w:r w:rsidR="00582DC5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wymianą gazową</w:t>
            </w:r>
          </w:p>
        </w:tc>
      </w:tr>
      <w:tr w:rsidR="00E52C26" w:rsidRPr="000F05C8" w14:paraId="77CB150F" w14:textId="77777777" w:rsidTr="002277A3">
        <w:trPr>
          <w:trHeight w:val="196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CDB4FAE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15E156A3" w14:textId="1413E1B3" w:rsidR="00C85752" w:rsidRPr="000F05C8" w:rsidRDefault="00E52C26" w:rsidP="002277A3">
            <w:pPr>
              <w:pStyle w:val="TableParagraph"/>
              <w:spacing w:before="57" w:line="206" w:lineRule="exact"/>
              <w:ind w:left="306" w:hanging="2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F3331F">
              <w:rPr>
                <w:sz w:val="17"/>
              </w:rPr>
              <w:t>6</w:t>
            </w:r>
            <w:r w:rsidRPr="000F05C8">
              <w:rPr>
                <w:sz w:val="17"/>
              </w:rPr>
              <w:t>. Budowa</w:t>
            </w:r>
            <w:r w:rsidR="00E27753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działanie serca</w:t>
            </w:r>
          </w:p>
        </w:tc>
        <w:tc>
          <w:tcPr>
            <w:tcW w:w="2268" w:type="dxa"/>
            <w:shd w:val="clear" w:color="auto" w:fill="auto"/>
          </w:tcPr>
          <w:p w14:paraId="00C56703" w14:textId="59C652F0" w:rsidR="00C85752" w:rsidRPr="000F05C8" w:rsidRDefault="00E52C26" w:rsidP="002277A3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before="61" w:line="235" w:lineRule="auto"/>
              <w:ind w:right="2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lokalizuje położenie serca </w:t>
            </w:r>
            <w:r w:rsidR="00162467" w:rsidRPr="000F05C8">
              <w:rPr>
                <w:sz w:val="17"/>
              </w:rPr>
              <w:t>we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własnym ciele</w:t>
            </w:r>
          </w:p>
          <w:p w14:paraId="300D8F9E" w14:textId="77777777" w:rsidR="00C85752" w:rsidRPr="000F05C8" w:rsidRDefault="00E52C26" w:rsidP="002277A3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35" w:lineRule="auto"/>
              <w:ind w:right="1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elementy budowy serca</w:t>
            </w:r>
          </w:p>
          <w:p w14:paraId="134B7CB7" w14:textId="2868A2E5" w:rsidR="00C85752" w:rsidRPr="000F05C8" w:rsidRDefault="00E52C26" w:rsidP="002277A3">
            <w:pPr>
              <w:pStyle w:val="TableParagraph"/>
              <w:numPr>
                <w:ilvl w:val="0"/>
                <w:numId w:val="151"/>
              </w:numPr>
              <w:tabs>
                <w:tab w:val="left" w:pos="221"/>
              </w:tabs>
              <w:spacing w:line="235" w:lineRule="auto"/>
              <w:ind w:right="13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podaje prawidłową wartość pulsu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ciśnienia zdrowego człowieka</w:t>
            </w:r>
          </w:p>
        </w:tc>
        <w:tc>
          <w:tcPr>
            <w:tcW w:w="2127" w:type="dxa"/>
            <w:shd w:val="clear" w:color="auto" w:fill="auto"/>
          </w:tcPr>
          <w:p w14:paraId="51FC2F11" w14:textId="4E67A007" w:rsidR="00C85752" w:rsidRPr="000F05C8" w:rsidRDefault="00E52C26" w:rsidP="002277A3">
            <w:pPr>
              <w:pStyle w:val="TableParagraph"/>
              <w:numPr>
                <w:ilvl w:val="0"/>
                <w:numId w:val="150"/>
              </w:numPr>
              <w:tabs>
                <w:tab w:val="left" w:pos="221"/>
              </w:tabs>
              <w:spacing w:before="61" w:line="235" w:lineRule="auto"/>
              <w:ind w:right="1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elementy budowy serca </w:t>
            </w:r>
            <w:r w:rsidR="00582DC5" w:rsidRPr="000F05C8">
              <w:rPr>
                <w:sz w:val="17"/>
              </w:rPr>
              <w:t>i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naczynia krwionośnego </w:t>
            </w:r>
            <w:r w:rsidR="00582DC5" w:rsidRPr="000F05C8">
              <w:rPr>
                <w:sz w:val="17"/>
              </w:rPr>
              <w:t>na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schemacie (ilustracji </w:t>
            </w:r>
            <w:r w:rsidR="00582DC5" w:rsidRPr="000F05C8">
              <w:rPr>
                <w:sz w:val="17"/>
              </w:rPr>
              <w:t>z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podręcznika)</w:t>
            </w:r>
          </w:p>
          <w:p w14:paraId="52A6724F" w14:textId="77777777" w:rsidR="00C85752" w:rsidRPr="000F05C8" w:rsidRDefault="00E52C26" w:rsidP="002277A3">
            <w:pPr>
              <w:pStyle w:val="TableParagraph"/>
              <w:numPr>
                <w:ilvl w:val="0"/>
                <w:numId w:val="150"/>
              </w:numPr>
              <w:tabs>
                <w:tab w:val="left" w:pos="221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czym jest puls</w:t>
            </w:r>
          </w:p>
        </w:tc>
        <w:tc>
          <w:tcPr>
            <w:tcW w:w="2409" w:type="dxa"/>
            <w:shd w:val="clear" w:color="auto" w:fill="auto"/>
          </w:tcPr>
          <w:p w14:paraId="567C1BA9" w14:textId="77777777" w:rsidR="00C85752" w:rsidRPr="000F05C8" w:rsidRDefault="00E52C26" w:rsidP="002277A3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before="61" w:line="235" w:lineRule="auto"/>
              <w:ind w:right="3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mechanizm pracy serca</w:t>
            </w:r>
          </w:p>
          <w:p w14:paraId="723E0FDD" w14:textId="77777777" w:rsidR="00C85752" w:rsidRPr="000F05C8" w:rsidRDefault="00E52C26" w:rsidP="002277A3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line="235" w:lineRule="auto"/>
              <w:ind w:right="3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fazy cyklu pracy serca</w:t>
            </w:r>
          </w:p>
          <w:p w14:paraId="51F37996" w14:textId="77777777" w:rsidR="00C85752" w:rsidRPr="000F05C8" w:rsidRDefault="00E52C26" w:rsidP="002277A3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mierzy koledze puls</w:t>
            </w:r>
          </w:p>
          <w:p w14:paraId="14001DE6" w14:textId="6FC00FA9" w:rsidR="00C85752" w:rsidRPr="000F05C8" w:rsidRDefault="00E52C26" w:rsidP="002277A3">
            <w:pPr>
              <w:pStyle w:val="TableParagraph"/>
              <w:numPr>
                <w:ilvl w:val="0"/>
                <w:numId w:val="149"/>
              </w:numPr>
              <w:tabs>
                <w:tab w:val="left" w:pos="221"/>
              </w:tabs>
              <w:spacing w:before="3" w:line="235" w:lineRule="auto"/>
              <w:ind w:right="37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różnicę między ciśnieniem skurczowym</w:t>
            </w:r>
            <w:r w:rsidR="00582DC5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ciśnieniem rozkurczowym krwi</w:t>
            </w:r>
          </w:p>
        </w:tc>
        <w:tc>
          <w:tcPr>
            <w:tcW w:w="2268" w:type="dxa"/>
            <w:shd w:val="clear" w:color="auto" w:fill="auto"/>
          </w:tcPr>
          <w:p w14:paraId="6387CA5B" w14:textId="3625AC39" w:rsidR="00C85752" w:rsidRPr="000F05C8" w:rsidRDefault="00E52C26" w:rsidP="002277A3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before="61" w:line="235" w:lineRule="auto"/>
              <w:ind w:right="3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rolę zastawek </w:t>
            </w:r>
            <w:r w:rsidR="00582DC5" w:rsidRPr="000F05C8">
              <w:rPr>
                <w:sz w:val="17"/>
              </w:rPr>
              <w:t>w</w:t>
            </w:r>
            <w:r w:rsidR="00582DC5">
              <w:rPr>
                <w:sz w:val="17"/>
              </w:rPr>
              <w:t> </w:t>
            </w:r>
            <w:r w:rsidRPr="000F05C8">
              <w:rPr>
                <w:sz w:val="17"/>
              </w:rPr>
              <w:t>funkcjonowaniu serca</w:t>
            </w:r>
          </w:p>
          <w:p w14:paraId="6B6B0209" w14:textId="5E4CDADA" w:rsidR="00C85752" w:rsidRPr="000F05C8" w:rsidRDefault="00E52C26" w:rsidP="002277A3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porównuje wartości ciśnienia skurczowego</w:t>
            </w:r>
            <w:r w:rsidR="00582DC5">
              <w:rPr>
                <w:sz w:val="17"/>
              </w:rPr>
              <w:t xml:space="preserve"> i ciśnienia </w:t>
            </w:r>
            <w:r w:rsidRPr="000F05C8">
              <w:rPr>
                <w:sz w:val="17"/>
              </w:rPr>
              <w:t>rozkurczowego krwi</w:t>
            </w:r>
          </w:p>
          <w:p w14:paraId="033A1294" w14:textId="2984C71B" w:rsidR="00C85752" w:rsidRPr="000F05C8" w:rsidRDefault="00E52C26" w:rsidP="002277A3">
            <w:pPr>
              <w:pStyle w:val="TableParagraph"/>
              <w:numPr>
                <w:ilvl w:val="0"/>
                <w:numId w:val="148"/>
              </w:numPr>
              <w:tabs>
                <w:tab w:val="left" w:pos="221"/>
              </w:tabs>
              <w:spacing w:line="235" w:lineRule="auto"/>
              <w:ind w:right="1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doświadczenie wykazujące wpływ wysiłku fizycznego</w:t>
            </w:r>
            <w:r w:rsidR="00162467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 xml:space="preserve">zmiany tętna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ciśnienia krwi</w:t>
            </w:r>
          </w:p>
        </w:tc>
        <w:tc>
          <w:tcPr>
            <w:tcW w:w="2279" w:type="dxa"/>
            <w:shd w:val="clear" w:color="auto" w:fill="auto"/>
          </w:tcPr>
          <w:p w14:paraId="65E75C41" w14:textId="4C3AC9B9" w:rsidR="00C85752" w:rsidRPr="000F05C8" w:rsidRDefault="00E52C26" w:rsidP="002277A3">
            <w:pPr>
              <w:pStyle w:val="TableParagraph"/>
              <w:numPr>
                <w:ilvl w:val="0"/>
                <w:numId w:val="147"/>
              </w:numPr>
              <w:tabs>
                <w:tab w:val="left" w:pos="221"/>
              </w:tabs>
              <w:spacing w:before="61" w:line="235" w:lineRule="auto"/>
              <w:ind w:right="2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przeprowadza doświadczenie wykazujące wpływ wysiłku fizycznego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zmiany tętna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ciśnienia krwi</w:t>
            </w:r>
          </w:p>
        </w:tc>
      </w:tr>
      <w:tr w:rsidR="00E52C26" w:rsidRPr="000F05C8" w14:paraId="2EC4A23A" w14:textId="77777777" w:rsidTr="002277A3">
        <w:trPr>
          <w:trHeight w:val="256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44F3E36D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5B68938E" w14:textId="0659AA2F" w:rsidR="00C85752" w:rsidRPr="000F05C8" w:rsidRDefault="00E52C26" w:rsidP="002277A3">
            <w:pPr>
              <w:pStyle w:val="TableParagraph"/>
              <w:spacing w:before="61" w:line="235" w:lineRule="auto"/>
              <w:ind w:left="305" w:right="239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1</w:t>
            </w:r>
            <w:r w:rsidR="00F3331F">
              <w:rPr>
                <w:sz w:val="17"/>
              </w:rPr>
              <w:t>7</w:t>
            </w:r>
            <w:r w:rsidRPr="000F05C8">
              <w:rPr>
                <w:sz w:val="17"/>
              </w:rPr>
              <w:t xml:space="preserve">. Higiena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choroby układu krwionośnego</w:t>
            </w:r>
          </w:p>
        </w:tc>
        <w:tc>
          <w:tcPr>
            <w:tcW w:w="2268" w:type="dxa"/>
            <w:shd w:val="clear" w:color="auto" w:fill="auto"/>
          </w:tcPr>
          <w:p w14:paraId="55F188F3" w14:textId="77777777" w:rsidR="00C85752" w:rsidRPr="000F05C8" w:rsidRDefault="00E52C26" w:rsidP="002277A3">
            <w:pPr>
              <w:pStyle w:val="TableParagraph"/>
              <w:numPr>
                <w:ilvl w:val="0"/>
                <w:numId w:val="146"/>
              </w:numPr>
              <w:tabs>
                <w:tab w:val="left" w:pos="221"/>
              </w:tabs>
              <w:spacing w:before="61" w:line="235" w:lineRule="auto"/>
              <w:ind w:right="27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układu krwionośnego</w:t>
            </w:r>
          </w:p>
          <w:p w14:paraId="107108B2" w14:textId="74BE64E7" w:rsidR="00C85752" w:rsidRPr="000F05C8" w:rsidRDefault="00E52C26" w:rsidP="002277A3">
            <w:pPr>
              <w:pStyle w:val="TableParagraph"/>
              <w:numPr>
                <w:ilvl w:val="0"/>
                <w:numId w:val="146"/>
              </w:numPr>
              <w:tabs>
                <w:tab w:val="left" w:pos="221"/>
              </w:tabs>
              <w:spacing w:line="235" w:lineRule="auto"/>
              <w:ind w:right="32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pierwszą pomoc </w:t>
            </w:r>
            <w:r w:rsidR="00162467" w:rsidRPr="000F05C8">
              <w:rPr>
                <w:sz w:val="17"/>
              </w:rPr>
              <w:t>w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wypadku krwawień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krwotoków</w:t>
            </w:r>
          </w:p>
        </w:tc>
        <w:tc>
          <w:tcPr>
            <w:tcW w:w="2127" w:type="dxa"/>
            <w:shd w:val="clear" w:color="auto" w:fill="auto"/>
          </w:tcPr>
          <w:p w14:paraId="5B673F26" w14:textId="77777777" w:rsidR="00C85752" w:rsidRPr="000F05C8" w:rsidRDefault="00E52C26" w:rsidP="002277A3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before="61" w:line="235" w:lineRule="auto"/>
              <w:ind w:right="11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przyczyny chorób układu krwionośnego</w:t>
            </w:r>
          </w:p>
          <w:p w14:paraId="30092243" w14:textId="5EC9C78C" w:rsidR="00C85752" w:rsidRPr="000F05C8" w:rsidRDefault="00E52C26" w:rsidP="002277A3">
            <w:pPr>
              <w:pStyle w:val="TableParagraph"/>
              <w:numPr>
                <w:ilvl w:val="0"/>
                <w:numId w:val="145"/>
              </w:numPr>
              <w:tabs>
                <w:tab w:val="left" w:pos="220"/>
              </w:tabs>
              <w:spacing w:line="235" w:lineRule="auto"/>
              <w:ind w:right="4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czynniki wpływające korzystnie</w:t>
            </w:r>
            <w:r w:rsidR="00162467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funkcjonowanie układu krwionośnego</w:t>
            </w:r>
          </w:p>
        </w:tc>
        <w:tc>
          <w:tcPr>
            <w:tcW w:w="2409" w:type="dxa"/>
            <w:shd w:val="clear" w:color="auto" w:fill="auto"/>
          </w:tcPr>
          <w:p w14:paraId="69742BF8" w14:textId="77777777" w:rsidR="00C85752" w:rsidRPr="000F05C8" w:rsidRDefault="00E52C26" w:rsidP="002277A3">
            <w:pPr>
              <w:pStyle w:val="TableParagraph"/>
              <w:numPr>
                <w:ilvl w:val="0"/>
                <w:numId w:val="144"/>
              </w:numPr>
              <w:tabs>
                <w:tab w:val="left" w:pos="220"/>
                <w:tab w:val="left" w:pos="1988"/>
              </w:tabs>
              <w:spacing w:before="61" w:line="235" w:lineRule="auto"/>
              <w:ind w:right="18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przyczyny chorób układu krwionośnego</w:t>
            </w:r>
          </w:p>
          <w:p w14:paraId="117CD190" w14:textId="5A4D3BAC" w:rsidR="00C85752" w:rsidRPr="000F05C8" w:rsidRDefault="00E52C26" w:rsidP="002277A3">
            <w:pPr>
              <w:pStyle w:val="TableParagraph"/>
              <w:numPr>
                <w:ilvl w:val="0"/>
                <w:numId w:val="144"/>
              </w:numPr>
              <w:tabs>
                <w:tab w:val="left" w:pos="220"/>
              </w:tabs>
              <w:spacing w:line="235" w:lineRule="auto"/>
              <w:ind w:right="4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objawy krwotoku żylnego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tętniczego</w:t>
            </w:r>
          </w:p>
          <w:p w14:paraId="7C804139" w14:textId="5FF70F52" w:rsidR="00C85752" w:rsidRPr="000F05C8" w:rsidRDefault="00E52C26" w:rsidP="002277A3">
            <w:pPr>
              <w:pStyle w:val="TableParagraph"/>
              <w:numPr>
                <w:ilvl w:val="0"/>
                <w:numId w:val="144"/>
              </w:numPr>
              <w:tabs>
                <w:tab w:val="left" w:pos="220"/>
              </w:tabs>
              <w:spacing w:before="3" w:line="235" w:lineRule="auto"/>
              <w:ind w:right="32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</w:t>
            </w:r>
            <w:r w:rsidR="00162467">
              <w:rPr>
                <w:sz w:val="17"/>
              </w:rPr>
              <w:t>ją</w:t>
            </w:r>
            <w:r w:rsidRPr="000F05C8">
              <w:rPr>
                <w:sz w:val="17"/>
              </w:rPr>
              <w:t xml:space="preserve"> białaczka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anemia</w:t>
            </w:r>
          </w:p>
          <w:p w14:paraId="13D5CB54" w14:textId="230CDC0B" w:rsidR="00C85752" w:rsidRPr="000F05C8" w:rsidRDefault="00E52C26" w:rsidP="002277A3">
            <w:pPr>
              <w:pStyle w:val="TableParagraph"/>
              <w:numPr>
                <w:ilvl w:val="0"/>
                <w:numId w:val="144"/>
              </w:numPr>
              <w:tabs>
                <w:tab w:val="left" w:pos="220"/>
              </w:tabs>
              <w:spacing w:before="1" w:line="235" w:lineRule="auto"/>
              <w:ind w:right="49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znaczenie aktywności fizycznej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prawidłowej diety dla właściwego funkcjonowania układu krwionośnego</w:t>
            </w:r>
          </w:p>
        </w:tc>
        <w:tc>
          <w:tcPr>
            <w:tcW w:w="2268" w:type="dxa"/>
            <w:shd w:val="clear" w:color="auto" w:fill="auto"/>
          </w:tcPr>
          <w:p w14:paraId="0BE61535" w14:textId="3F626039" w:rsidR="00C85752" w:rsidRPr="000F05C8" w:rsidRDefault="00E52C26" w:rsidP="002277A3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before="61" w:line="235" w:lineRule="auto"/>
              <w:ind w:right="4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przygotowuje</w:t>
            </w:r>
            <w:r w:rsidR="00F3331F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 xml:space="preserve">portfolio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temat chorób układu krwionośnego</w:t>
            </w:r>
          </w:p>
          <w:p w14:paraId="14C854DE" w14:textId="3C123676" w:rsidR="00C85752" w:rsidRPr="000F05C8" w:rsidRDefault="00E52C26" w:rsidP="002277A3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line="235" w:lineRule="auto"/>
              <w:ind w:right="51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demonstruje pierwszą pomoc </w:t>
            </w:r>
            <w:r w:rsidR="00162467" w:rsidRPr="000F05C8">
              <w:rPr>
                <w:sz w:val="17"/>
              </w:rPr>
              <w:t>w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wypadku krwotoków</w:t>
            </w:r>
          </w:p>
          <w:p w14:paraId="646C8E7B" w14:textId="77777777" w:rsidR="00C85752" w:rsidRPr="000F05C8" w:rsidRDefault="00E52C26" w:rsidP="002277A3">
            <w:pPr>
              <w:pStyle w:val="TableParagraph"/>
              <w:numPr>
                <w:ilvl w:val="0"/>
                <w:numId w:val="143"/>
              </w:numPr>
              <w:tabs>
                <w:tab w:val="left" w:pos="220"/>
              </w:tabs>
              <w:spacing w:line="235" w:lineRule="auto"/>
              <w:ind w:right="30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znaczenie badań profilaktycznych chorób układu krwionośnego</w:t>
            </w:r>
          </w:p>
        </w:tc>
        <w:tc>
          <w:tcPr>
            <w:tcW w:w="2279" w:type="dxa"/>
            <w:shd w:val="clear" w:color="auto" w:fill="auto"/>
          </w:tcPr>
          <w:p w14:paraId="03AD69E8" w14:textId="2ACF3CC0" w:rsidR="00C85752" w:rsidRPr="000F05C8" w:rsidRDefault="00E52C26" w:rsidP="002277A3">
            <w:pPr>
              <w:pStyle w:val="TableParagraph"/>
              <w:numPr>
                <w:ilvl w:val="0"/>
                <w:numId w:val="142"/>
              </w:numPr>
              <w:tabs>
                <w:tab w:val="left" w:pos="220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prezentuje</w:t>
            </w:r>
            <w:r w:rsidR="00162467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dowolnej formie materiały edukacyjne oświaty zdrowotnej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temat chorób społecznych: miażdżycy, nadciśnienia tętniczego</w:t>
            </w:r>
            <w:r w:rsidR="00162467">
              <w:rPr>
                <w:sz w:val="17"/>
              </w:rPr>
              <w:t xml:space="preserve"> </w:t>
            </w:r>
            <w:r w:rsidR="00162467">
              <w:rPr>
                <w:iCs/>
                <w:sz w:val="17"/>
              </w:rPr>
              <w:t>i </w:t>
            </w:r>
            <w:r w:rsidRPr="000F05C8">
              <w:rPr>
                <w:sz w:val="17"/>
              </w:rPr>
              <w:t>zawałów serca</w:t>
            </w:r>
          </w:p>
        </w:tc>
      </w:tr>
      <w:tr w:rsidR="00E52C26" w:rsidRPr="000F05C8" w14:paraId="24D5456E" w14:textId="77777777" w:rsidTr="002277A3">
        <w:trPr>
          <w:trHeight w:val="94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489066B5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bottom w:val="single" w:sz="6" w:space="0" w:color="BCBEC0"/>
            </w:tcBorders>
            <w:shd w:val="clear" w:color="auto" w:fill="auto"/>
          </w:tcPr>
          <w:p w14:paraId="66C10D36" w14:textId="25BA6A9B" w:rsidR="00C85752" w:rsidRPr="000F05C8" w:rsidRDefault="00F3331F" w:rsidP="002277A3">
            <w:pPr>
              <w:pStyle w:val="TableParagraph"/>
              <w:spacing w:before="57"/>
              <w:ind w:left="49" w:firstLine="0"/>
              <w:contextualSpacing/>
              <w:rPr>
                <w:sz w:val="17"/>
              </w:rPr>
            </w:pPr>
            <w:r>
              <w:rPr>
                <w:sz w:val="17"/>
              </w:rPr>
              <w:t>18</w:t>
            </w:r>
            <w:r w:rsidR="00E52C26" w:rsidRPr="000F05C8">
              <w:rPr>
                <w:sz w:val="17"/>
              </w:rPr>
              <w:t>. Układ limfatyczny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724BA32" w14:textId="77777777" w:rsidR="00C85752" w:rsidRPr="000F05C8" w:rsidRDefault="00E52C26" w:rsidP="002277A3">
            <w:pPr>
              <w:pStyle w:val="TableParagraph"/>
              <w:numPr>
                <w:ilvl w:val="0"/>
                <w:numId w:val="141"/>
              </w:numPr>
              <w:tabs>
                <w:tab w:val="left" w:pos="220"/>
              </w:tabs>
              <w:spacing w:before="61" w:line="235" w:lineRule="auto"/>
              <w:ind w:right="4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cechy układu limfatycznego</w:t>
            </w:r>
          </w:p>
          <w:p w14:paraId="7707C104" w14:textId="77777777" w:rsidR="00C85752" w:rsidRPr="000F05C8" w:rsidRDefault="00E52C26" w:rsidP="002277A3">
            <w:pPr>
              <w:pStyle w:val="TableParagraph"/>
              <w:numPr>
                <w:ilvl w:val="0"/>
                <w:numId w:val="141"/>
              </w:numPr>
              <w:tabs>
                <w:tab w:val="left" w:pos="220"/>
              </w:tabs>
              <w:spacing w:line="235" w:lineRule="auto"/>
              <w:ind w:right="3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narządy układu limfatycznego</w:t>
            </w:r>
          </w:p>
        </w:tc>
        <w:tc>
          <w:tcPr>
            <w:tcW w:w="2127" w:type="dxa"/>
            <w:tcBorders>
              <w:bottom w:val="single" w:sz="6" w:space="0" w:color="BCBEC0"/>
            </w:tcBorders>
            <w:shd w:val="clear" w:color="auto" w:fill="auto"/>
          </w:tcPr>
          <w:p w14:paraId="7F84A0C6" w14:textId="77777777" w:rsidR="00C85752" w:rsidRPr="000F05C8" w:rsidRDefault="00E52C26" w:rsidP="002277A3">
            <w:pPr>
              <w:pStyle w:val="TableParagraph"/>
              <w:numPr>
                <w:ilvl w:val="0"/>
                <w:numId w:val="140"/>
              </w:numPr>
              <w:tabs>
                <w:tab w:val="left" w:pos="220"/>
              </w:tabs>
              <w:spacing w:before="61" w:line="235" w:lineRule="auto"/>
              <w:ind w:right="4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budowę układu limfatycznego</w:t>
            </w:r>
          </w:p>
          <w:p w14:paraId="1E18C28B" w14:textId="77777777" w:rsidR="00C85752" w:rsidRPr="000F05C8" w:rsidRDefault="00E52C26" w:rsidP="002277A3">
            <w:pPr>
              <w:pStyle w:val="TableParagraph"/>
              <w:numPr>
                <w:ilvl w:val="0"/>
                <w:numId w:val="140"/>
              </w:numPr>
              <w:tabs>
                <w:tab w:val="left" w:pos="220"/>
              </w:tabs>
              <w:spacing w:line="235" w:lineRule="auto"/>
              <w:ind w:right="59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węzłów chłonnych</w:t>
            </w:r>
          </w:p>
        </w:tc>
        <w:tc>
          <w:tcPr>
            <w:tcW w:w="2409" w:type="dxa"/>
            <w:tcBorders>
              <w:bottom w:val="single" w:sz="6" w:space="0" w:color="BCBEC0"/>
            </w:tcBorders>
            <w:shd w:val="clear" w:color="auto" w:fill="auto"/>
          </w:tcPr>
          <w:p w14:paraId="36EC16A7" w14:textId="77777777" w:rsidR="00C85752" w:rsidRPr="000F05C8" w:rsidRDefault="00E52C26" w:rsidP="002277A3">
            <w:pPr>
              <w:pStyle w:val="TableParagraph"/>
              <w:numPr>
                <w:ilvl w:val="0"/>
                <w:numId w:val="139"/>
              </w:numPr>
              <w:tabs>
                <w:tab w:val="left" w:pos="220"/>
              </w:tabs>
              <w:spacing w:before="61" w:line="235" w:lineRule="auto"/>
              <w:ind w:right="7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rolę układu limfatycznego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A2DDB70" w14:textId="071D8EB0" w:rsidR="00C85752" w:rsidRPr="000F05C8" w:rsidRDefault="00E52C26" w:rsidP="002277A3">
            <w:pPr>
              <w:pStyle w:val="TableParagraph"/>
              <w:numPr>
                <w:ilvl w:val="0"/>
                <w:numId w:val="138"/>
              </w:numPr>
              <w:tabs>
                <w:tab w:val="left" w:pos="220"/>
              </w:tabs>
              <w:spacing w:before="61" w:line="235" w:lineRule="auto"/>
              <w:ind w:right="2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ilustracji </w:t>
            </w:r>
            <w:r w:rsidR="00162467" w:rsidRPr="000F05C8">
              <w:rPr>
                <w:sz w:val="17"/>
              </w:rPr>
              <w:t>lub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schemacie narządy układu limfatycznego</w:t>
            </w:r>
          </w:p>
        </w:tc>
        <w:tc>
          <w:tcPr>
            <w:tcW w:w="2279" w:type="dxa"/>
            <w:tcBorders>
              <w:bottom w:val="single" w:sz="6" w:space="0" w:color="BCBEC0"/>
            </w:tcBorders>
            <w:shd w:val="clear" w:color="auto" w:fill="auto"/>
          </w:tcPr>
          <w:p w14:paraId="6C481833" w14:textId="13F79B08" w:rsidR="00C85752" w:rsidRPr="000F05C8" w:rsidRDefault="00E52C26" w:rsidP="002277A3">
            <w:pPr>
              <w:pStyle w:val="TableParagraph"/>
              <w:numPr>
                <w:ilvl w:val="0"/>
                <w:numId w:val="137"/>
              </w:numPr>
              <w:tabs>
                <w:tab w:val="left" w:pos="220"/>
              </w:tabs>
              <w:spacing w:before="61" w:line="235" w:lineRule="auto"/>
              <w:ind w:right="6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porównuje układ limfatyczny </w:t>
            </w:r>
            <w:r w:rsidR="00162467" w:rsidRPr="000F05C8">
              <w:rPr>
                <w:sz w:val="17"/>
              </w:rPr>
              <w:t>z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układem krwionośnym</w:t>
            </w:r>
          </w:p>
        </w:tc>
      </w:tr>
    </w:tbl>
    <w:p w14:paraId="24D54BD4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57864A88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25CAC6B4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F35B431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7A4E9C9B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34DADA39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14:paraId="4AF2968C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6399CE67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55E61CCB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7EB8C55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2738AFF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5A824B0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5E945BC9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C9224C7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D99E2AD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452AFA9A" w14:textId="77777777" w:rsidTr="00E52C26">
        <w:trPr>
          <w:trHeight w:val="154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  <w:textDirection w:val="btLr"/>
          </w:tcPr>
          <w:p w14:paraId="1E90312B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1CBAF9BE" w14:textId="2488F974" w:rsidR="00C85752" w:rsidRPr="000F05C8" w:rsidRDefault="0093375C" w:rsidP="002277A3">
            <w:pPr>
              <w:pStyle w:val="TableParagraph"/>
              <w:spacing w:before="1"/>
              <w:ind w:left="787" w:firstLine="0"/>
              <w:contextualSpacing/>
              <w:rPr>
                <w:rFonts w:ascii="Humanst521EU" w:hAnsi="Humanst521EU"/>
                <w:b/>
                <w:sz w:val="17"/>
              </w:rPr>
            </w:pPr>
            <w:r>
              <w:rPr>
                <w:rFonts w:ascii="Humanst521EU" w:hAnsi="Humanst521EU"/>
                <w:b/>
                <w:spacing w:val="-23"/>
                <w:sz w:val="17"/>
              </w:rPr>
              <w:t>I</w:t>
            </w:r>
            <w:r w:rsidR="00E52C26" w:rsidRPr="000F05C8">
              <w:rPr>
                <w:rFonts w:ascii="Humanst521EU" w:hAnsi="Humanst521EU"/>
                <w:b/>
                <w:spacing w:val="-23"/>
                <w:sz w:val="17"/>
              </w:rPr>
              <w:t>V</w:t>
            </w:r>
            <w:r w:rsidR="00E52C26" w:rsidRPr="000F05C8">
              <w:rPr>
                <w:rFonts w:ascii="Humanst521EU" w:hAnsi="Humanst521EU"/>
                <w:b/>
                <w:sz w:val="17"/>
              </w:rPr>
              <w:t>. Układ krążenia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770E4859" w14:textId="1EA26818" w:rsidR="00C85752" w:rsidRPr="000F05C8" w:rsidRDefault="0026118C" w:rsidP="002277A3">
            <w:pPr>
              <w:pStyle w:val="TableParagraph"/>
              <w:spacing w:before="57" w:line="206" w:lineRule="exact"/>
              <w:ind w:left="306" w:hanging="255"/>
              <w:contextualSpacing/>
              <w:rPr>
                <w:sz w:val="17"/>
              </w:rPr>
            </w:pPr>
            <w:r>
              <w:rPr>
                <w:sz w:val="17"/>
              </w:rPr>
              <w:t>19</w:t>
            </w:r>
            <w:r w:rsidR="00E52C26" w:rsidRPr="000F05C8">
              <w:rPr>
                <w:sz w:val="17"/>
              </w:rPr>
              <w:t>. Budowa</w:t>
            </w:r>
            <w:r w:rsidR="00072C37">
              <w:rPr>
                <w:sz w:val="17"/>
              </w:rPr>
              <w:t xml:space="preserve"> i </w:t>
            </w:r>
            <w:r w:rsidR="00E52C26" w:rsidRPr="000F05C8">
              <w:rPr>
                <w:sz w:val="17"/>
              </w:rPr>
              <w:t>funkcjonowanie układu odpornościowego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9FA72C4" w14:textId="77777777" w:rsidR="00C85752" w:rsidRPr="000F05C8" w:rsidRDefault="00E52C26" w:rsidP="002277A3">
            <w:pPr>
              <w:pStyle w:val="TableParagraph"/>
              <w:numPr>
                <w:ilvl w:val="0"/>
                <w:numId w:val="136"/>
              </w:numPr>
              <w:tabs>
                <w:tab w:val="left" w:pos="222"/>
              </w:tabs>
              <w:spacing w:before="61" w:line="235" w:lineRule="auto"/>
              <w:ind w:right="20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elementy układu odpornościowego</w:t>
            </w:r>
          </w:p>
          <w:p w14:paraId="1811D3E6" w14:textId="77777777" w:rsidR="00C85752" w:rsidRPr="000F05C8" w:rsidRDefault="00E52C26" w:rsidP="002277A3">
            <w:pPr>
              <w:pStyle w:val="TableParagraph"/>
              <w:numPr>
                <w:ilvl w:val="0"/>
                <w:numId w:val="136"/>
              </w:numPr>
              <w:tabs>
                <w:tab w:val="left" w:pos="222"/>
              </w:tabs>
              <w:spacing w:line="235" w:lineRule="auto"/>
              <w:ind w:right="52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odporności</w:t>
            </w:r>
          </w:p>
          <w:p w14:paraId="7EFADA6B" w14:textId="578033BD" w:rsidR="00C85752" w:rsidRPr="000F05C8" w:rsidRDefault="00E52C26" w:rsidP="002277A3">
            <w:pPr>
              <w:pStyle w:val="TableParagraph"/>
              <w:numPr>
                <w:ilvl w:val="0"/>
                <w:numId w:val="136"/>
              </w:numPr>
              <w:tabs>
                <w:tab w:val="left" w:pos="222"/>
              </w:tabs>
              <w:spacing w:line="235" w:lineRule="auto"/>
              <w:ind w:right="1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różnice między surowicą </w:t>
            </w:r>
            <w:r w:rsidR="00162467" w:rsidRPr="000F05C8">
              <w:rPr>
                <w:sz w:val="17"/>
              </w:rPr>
              <w:t>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szczepionką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89A4017" w14:textId="052A9618" w:rsidR="00C85752" w:rsidRPr="000F05C8" w:rsidRDefault="00E52C26" w:rsidP="002277A3">
            <w:pPr>
              <w:pStyle w:val="TableParagraph"/>
              <w:numPr>
                <w:ilvl w:val="0"/>
                <w:numId w:val="135"/>
              </w:numPr>
              <w:tabs>
                <w:tab w:val="left" w:pos="222"/>
              </w:tabs>
              <w:spacing w:before="61" w:line="235" w:lineRule="auto"/>
              <w:ind w:right="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wyróżnia odporność swoistą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nieswoistą, czynną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bierną, naturalną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sztuczną</w:t>
            </w:r>
          </w:p>
          <w:p w14:paraId="332A6C49" w14:textId="467B1A8F" w:rsidR="00C85752" w:rsidRPr="000F05C8" w:rsidRDefault="00E52C26" w:rsidP="002277A3">
            <w:pPr>
              <w:pStyle w:val="TableParagraph"/>
              <w:numPr>
                <w:ilvl w:val="0"/>
                <w:numId w:val="135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definiuje szczepionkę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surowicę jako czynniki odpowiadające za odporność nabytą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D88EC35" w14:textId="77777777" w:rsidR="00C85752" w:rsidRPr="000F05C8" w:rsidRDefault="00E52C26" w:rsidP="002277A3">
            <w:pPr>
              <w:pStyle w:val="TableParagraph"/>
              <w:numPr>
                <w:ilvl w:val="0"/>
                <w:numId w:val="134"/>
              </w:numPr>
              <w:tabs>
                <w:tab w:val="left" w:pos="222"/>
              </w:tabs>
              <w:spacing w:before="61" w:line="235" w:lineRule="auto"/>
              <w:ind w:right="2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elementów układu odpornościowego</w:t>
            </w:r>
          </w:p>
          <w:p w14:paraId="08DA963B" w14:textId="77777777" w:rsidR="00C85752" w:rsidRPr="000F05C8" w:rsidRDefault="00E52C26" w:rsidP="002277A3">
            <w:pPr>
              <w:pStyle w:val="TableParagraph"/>
              <w:numPr>
                <w:ilvl w:val="0"/>
                <w:numId w:val="134"/>
              </w:numPr>
              <w:tabs>
                <w:tab w:val="left" w:pos="222"/>
              </w:tabs>
              <w:spacing w:line="235" w:lineRule="auto"/>
              <w:ind w:right="4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rodzaje odporności</w:t>
            </w:r>
          </w:p>
          <w:p w14:paraId="44C21B57" w14:textId="7BB6AC73" w:rsidR="00C85752" w:rsidRPr="000F05C8" w:rsidRDefault="00E52C26" w:rsidP="002277A3">
            <w:pPr>
              <w:pStyle w:val="TableParagraph"/>
              <w:numPr>
                <w:ilvl w:val="0"/>
                <w:numId w:val="134"/>
              </w:numPr>
              <w:tabs>
                <w:tab w:val="left" w:pos="222"/>
              </w:tabs>
              <w:spacing w:line="235" w:lineRule="auto"/>
              <w:ind w:right="4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zasadę działania szczepionki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surowicy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659FC480" w14:textId="77777777" w:rsidR="00C85752" w:rsidRPr="000F05C8" w:rsidRDefault="00E52C26" w:rsidP="002277A3">
            <w:pPr>
              <w:pStyle w:val="TableParagraph"/>
              <w:numPr>
                <w:ilvl w:val="0"/>
                <w:numId w:val="133"/>
              </w:numPr>
              <w:tabs>
                <w:tab w:val="left" w:pos="222"/>
              </w:tabs>
              <w:spacing w:before="61"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mechanizm działania odporności swoistej</w:t>
            </w:r>
          </w:p>
          <w:p w14:paraId="3D4251EB" w14:textId="77777777" w:rsidR="00C85752" w:rsidRPr="000F05C8" w:rsidRDefault="00E52C26" w:rsidP="002277A3">
            <w:pPr>
              <w:pStyle w:val="TableParagraph"/>
              <w:numPr>
                <w:ilvl w:val="0"/>
                <w:numId w:val="133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rodzaje leukocytów</w:t>
            </w:r>
          </w:p>
          <w:p w14:paraId="344D8208" w14:textId="2A02A314" w:rsidR="00C85752" w:rsidRPr="000F05C8" w:rsidRDefault="00E52C26" w:rsidP="002277A3">
            <w:pPr>
              <w:pStyle w:val="TableParagraph"/>
              <w:numPr>
                <w:ilvl w:val="0"/>
                <w:numId w:val="133"/>
              </w:numPr>
              <w:tabs>
                <w:tab w:val="left" w:pos="222"/>
              </w:tabs>
              <w:spacing w:before="3" w:line="235" w:lineRule="auto"/>
              <w:ind w:right="3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odróżnia działanie szczepionki</w:t>
            </w:r>
            <w:r w:rsidR="00162467">
              <w:rPr>
                <w:sz w:val="17"/>
              </w:rPr>
              <w:t xml:space="preserve"> od </w:t>
            </w:r>
            <w:r w:rsidRPr="000F05C8">
              <w:rPr>
                <w:sz w:val="17"/>
              </w:rPr>
              <w:t>działania surowicy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D2B9BB2" w14:textId="5052E874" w:rsidR="00C85752" w:rsidRPr="000F05C8" w:rsidRDefault="00E52C26" w:rsidP="002277A3">
            <w:pPr>
              <w:pStyle w:val="TableParagraph"/>
              <w:numPr>
                <w:ilvl w:val="0"/>
                <w:numId w:val="132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wykaz szczepień</w:t>
            </w:r>
            <w:r w:rsidR="00162467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swojej książeczce zdrowia</w:t>
            </w:r>
          </w:p>
          <w:p w14:paraId="1D00DD00" w14:textId="77777777" w:rsidR="00C85752" w:rsidRPr="000F05C8" w:rsidRDefault="00E52C26" w:rsidP="002277A3">
            <w:pPr>
              <w:pStyle w:val="TableParagraph"/>
              <w:numPr>
                <w:ilvl w:val="0"/>
                <w:numId w:val="132"/>
              </w:numPr>
              <w:tabs>
                <w:tab w:val="left" w:pos="222"/>
              </w:tabs>
              <w:spacing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ocenia znaczenie szczepień</w:t>
            </w:r>
          </w:p>
        </w:tc>
      </w:tr>
      <w:tr w:rsidR="00E52C26" w:rsidRPr="000F05C8" w14:paraId="25840256" w14:textId="77777777" w:rsidTr="00E52C26">
        <w:trPr>
          <w:trHeight w:val="1340"/>
        </w:trPr>
        <w:tc>
          <w:tcPr>
            <w:tcW w:w="624" w:type="dxa"/>
            <w:vMerge/>
            <w:tcBorders>
              <w:top w:val="nil"/>
              <w:left w:val="single" w:sz="6" w:space="0" w:color="BCBEC0"/>
            </w:tcBorders>
            <w:shd w:val="clear" w:color="auto" w:fill="auto"/>
            <w:textDirection w:val="btLr"/>
          </w:tcPr>
          <w:p w14:paraId="1CDCC93A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5D208365" w14:textId="17AC82EF" w:rsidR="00C85752" w:rsidRPr="000F05C8" w:rsidRDefault="00E52C26" w:rsidP="002277A3">
            <w:pPr>
              <w:pStyle w:val="TableParagraph"/>
              <w:spacing w:before="61" w:line="235" w:lineRule="auto"/>
              <w:ind w:left="308" w:right="73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 w:rsidR="0026118C">
              <w:rPr>
                <w:sz w:val="17"/>
              </w:rPr>
              <w:t>0</w:t>
            </w:r>
            <w:r w:rsidRPr="000F05C8">
              <w:rPr>
                <w:sz w:val="17"/>
              </w:rPr>
              <w:t>. Zaburzenia funkcjonowania układu odpornościowego</w:t>
            </w:r>
          </w:p>
        </w:tc>
        <w:tc>
          <w:tcPr>
            <w:tcW w:w="2268" w:type="dxa"/>
            <w:shd w:val="clear" w:color="auto" w:fill="auto"/>
          </w:tcPr>
          <w:p w14:paraId="435DA4EA" w14:textId="77777777" w:rsidR="00C85752" w:rsidRPr="000F05C8" w:rsidRDefault="00E52C26" w:rsidP="002277A3">
            <w:pPr>
              <w:pStyle w:val="TableParagraph"/>
              <w:numPr>
                <w:ilvl w:val="0"/>
                <w:numId w:val="131"/>
              </w:numPr>
              <w:tabs>
                <w:tab w:val="left" w:pos="222"/>
              </w:tabs>
              <w:spacing w:before="61" w:line="235" w:lineRule="auto"/>
              <w:ind w:right="2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czynniki mogące wywołać alergie</w:t>
            </w:r>
          </w:p>
          <w:p w14:paraId="7A8C7C12" w14:textId="77777777" w:rsidR="00C85752" w:rsidRPr="000F05C8" w:rsidRDefault="00E52C26" w:rsidP="002277A3">
            <w:pPr>
              <w:pStyle w:val="TableParagraph"/>
              <w:numPr>
                <w:ilvl w:val="0"/>
                <w:numId w:val="131"/>
              </w:numPr>
              <w:tabs>
                <w:tab w:val="left" w:pos="222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objawy alergii</w:t>
            </w:r>
          </w:p>
        </w:tc>
        <w:tc>
          <w:tcPr>
            <w:tcW w:w="2268" w:type="dxa"/>
            <w:shd w:val="clear" w:color="auto" w:fill="auto"/>
          </w:tcPr>
          <w:p w14:paraId="7A80C149" w14:textId="77777777" w:rsidR="00C85752" w:rsidRPr="000F05C8" w:rsidRDefault="00E52C26" w:rsidP="002277A3">
            <w:pPr>
              <w:pStyle w:val="TableParagraph"/>
              <w:numPr>
                <w:ilvl w:val="0"/>
                <w:numId w:val="130"/>
              </w:numPr>
              <w:tabs>
                <w:tab w:val="left" w:pos="222"/>
              </w:tabs>
              <w:spacing w:before="61" w:line="235" w:lineRule="auto"/>
              <w:ind w:right="19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przyczynę choroby AIDS</w:t>
            </w:r>
          </w:p>
          <w:p w14:paraId="38840C60" w14:textId="77777777" w:rsidR="00C85752" w:rsidRPr="000F05C8" w:rsidRDefault="00E52C26" w:rsidP="002277A3">
            <w:pPr>
              <w:pStyle w:val="TableParagraph"/>
              <w:numPr>
                <w:ilvl w:val="0"/>
                <w:numId w:val="130"/>
              </w:numPr>
              <w:tabs>
                <w:tab w:val="left" w:pos="222"/>
              </w:tabs>
              <w:spacing w:line="235" w:lineRule="auto"/>
              <w:ind w:right="3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 transplantacja narządów</w:t>
            </w:r>
          </w:p>
          <w:p w14:paraId="3CDB8648" w14:textId="77777777" w:rsidR="00C85752" w:rsidRPr="000F05C8" w:rsidRDefault="00E52C26" w:rsidP="002277A3">
            <w:pPr>
              <w:pStyle w:val="TableParagraph"/>
              <w:numPr>
                <w:ilvl w:val="0"/>
                <w:numId w:val="130"/>
              </w:numPr>
              <w:tabs>
                <w:tab w:val="left" w:pos="222"/>
              </w:tabs>
              <w:spacing w:line="235" w:lineRule="auto"/>
              <w:ind w:right="12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przykłady</w:t>
            </w:r>
            <w:r w:rsidRPr="000F05C8">
              <w:rPr>
                <w:spacing w:val="-13"/>
                <w:sz w:val="17"/>
              </w:rPr>
              <w:t xml:space="preserve"> </w:t>
            </w:r>
            <w:r w:rsidRPr="000F05C8">
              <w:rPr>
                <w:sz w:val="17"/>
              </w:rPr>
              <w:t>narządów, które można przeszczepiać</w:t>
            </w:r>
          </w:p>
        </w:tc>
        <w:tc>
          <w:tcPr>
            <w:tcW w:w="2268" w:type="dxa"/>
            <w:shd w:val="clear" w:color="auto" w:fill="auto"/>
          </w:tcPr>
          <w:p w14:paraId="49DDCE74" w14:textId="2390C365" w:rsidR="00C85752" w:rsidRPr="000F05C8" w:rsidRDefault="00E52C26" w:rsidP="002277A3">
            <w:pPr>
              <w:pStyle w:val="TableParagraph"/>
              <w:numPr>
                <w:ilvl w:val="0"/>
                <w:numId w:val="129"/>
              </w:numPr>
              <w:tabs>
                <w:tab w:val="left" w:pos="221"/>
              </w:tabs>
              <w:spacing w:line="235" w:lineRule="auto"/>
              <w:ind w:right="31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drogi zakaże</w:t>
            </w:r>
            <w:r w:rsidR="0026118C">
              <w:rPr>
                <w:sz w:val="17"/>
              </w:rPr>
              <w:t>ń</w:t>
            </w:r>
            <w:r w:rsidRPr="000F05C8">
              <w:rPr>
                <w:sz w:val="17"/>
              </w:rPr>
              <w:t xml:space="preserve"> HIV</w:t>
            </w:r>
          </w:p>
          <w:p w14:paraId="5D461D4B" w14:textId="3001E1CF" w:rsidR="00C85752" w:rsidRPr="000F05C8" w:rsidRDefault="00E52C26" w:rsidP="002277A3">
            <w:pPr>
              <w:pStyle w:val="TableParagraph"/>
              <w:numPr>
                <w:ilvl w:val="0"/>
                <w:numId w:val="129"/>
              </w:numPr>
              <w:tabs>
                <w:tab w:val="left" w:pos="221"/>
              </w:tabs>
              <w:spacing w:line="235" w:lineRule="auto"/>
              <w:ind w:right="1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zasady profilaktyki </w:t>
            </w:r>
            <w:r w:rsidR="0026118C">
              <w:rPr>
                <w:sz w:val="17"/>
              </w:rPr>
              <w:t>zakażeń HIV</w:t>
            </w:r>
          </w:p>
        </w:tc>
        <w:tc>
          <w:tcPr>
            <w:tcW w:w="2268" w:type="dxa"/>
            <w:shd w:val="clear" w:color="auto" w:fill="auto"/>
          </w:tcPr>
          <w:p w14:paraId="65DEA853" w14:textId="5027C7AA" w:rsidR="00C85752" w:rsidRPr="000F05C8" w:rsidRDefault="00E52C26" w:rsidP="002277A3">
            <w:pPr>
              <w:pStyle w:val="TableParagraph"/>
              <w:numPr>
                <w:ilvl w:val="0"/>
                <w:numId w:val="128"/>
              </w:numPr>
              <w:tabs>
                <w:tab w:val="left" w:pos="221"/>
              </w:tabs>
              <w:spacing w:before="61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alergia jest związana</w:t>
            </w:r>
            <w:r w:rsidR="00162467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nadwrażliwością układu odpornościowego</w:t>
            </w:r>
          </w:p>
          <w:p w14:paraId="29EC6F71" w14:textId="77777777" w:rsidR="00C85752" w:rsidRPr="000F05C8" w:rsidRDefault="00E52C26" w:rsidP="002277A3">
            <w:pPr>
              <w:pStyle w:val="TableParagraph"/>
              <w:numPr>
                <w:ilvl w:val="0"/>
                <w:numId w:val="128"/>
              </w:numPr>
              <w:tabs>
                <w:tab w:val="left" w:pos="221"/>
              </w:tabs>
              <w:spacing w:line="235" w:lineRule="auto"/>
              <w:ind w:right="27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ilustruje przykładami znaczenie transplantologii</w:t>
            </w:r>
          </w:p>
        </w:tc>
        <w:tc>
          <w:tcPr>
            <w:tcW w:w="2268" w:type="dxa"/>
            <w:shd w:val="clear" w:color="auto" w:fill="auto"/>
          </w:tcPr>
          <w:p w14:paraId="6E7BFC1E" w14:textId="715C84A9" w:rsidR="00C85752" w:rsidRPr="000F05C8" w:rsidRDefault="00E52C26" w:rsidP="002277A3">
            <w:pPr>
              <w:pStyle w:val="TableParagraph"/>
              <w:numPr>
                <w:ilvl w:val="0"/>
                <w:numId w:val="127"/>
              </w:numPr>
              <w:tabs>
                <w:tab w:val="left" w:pos="221"/>
              </w:tabs>
              <w:spacing w:before="61" w:line="235" w:lineRule="auto"/>
              <w:ind w:right="16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znaczenie przeszczepów oraz zgody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transplantację narządów </w:t>
            </w:r>
            <w:r w:rsidR="00162467" w:rsidRPr="000F05C8">
              <w:rPr>
                <w:sz w:val="17"/>
              </w:rPr>
              <w:t>po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śmierci</w:t>
            </w:r>
          </w:p>
        </w:tc>
      </w:tr>
      <w:tr w:rsidR="00E52C26" w:rsidRPr="000F05C8" w14:paraId="2EE0D39B" w14:textId="77777777" w:rsidTr="00E52C26">
        <w:trPr>
          <w:trHeight w:val="1540"/>
        </w:trPr>
        <w:tc>
          <w:tcPr>
            <w:tcW w:w="624" w:type="dxa"/>
            <w:vMerge w:val="restart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545A6566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2AF0D0D3" w14:textId="35D697F5" w:rsidR="00C85752" w:rsidRPr="000F05C8" w:rsidRDefault="00E52C26" w:rsidP="002277A3">
            <w:pPr>
              <w:pStyle w:val="TableParagraph"/>
              <w:spacing w:before="1"/>
              <w:ind w:left="2173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V. Układ oddechowy</w:t>
            </w:r>
          </w:p>
        </w:tc>
        <w:tc>
          <w:tcPr>
            <w:tcW w:w="1781" w:type="dxa"/>
            <w:shd w:val="clear" w:color="auto" w:fill="auto"/>
          </w:tcPr>
          <w:p w14:paraId="7387EF2A" w14:textId="055A4474" w:rsidR="00C85752" w:rsidRPr="000F05C8" w:rsidRDefault="00E52C26" w:rsidP="002277A3">
            <w:pPr>
              <w:pStyle w:val="TableParagraph"/>
              <w:spacing w:before="61" w:line="235" w:lineRule="auto"/>
              <w:ind w:left="309" w:right="464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 w:rsidR="0026118C">
              <w:rPr>
                <w:sz w:val="17"/>
              </w:rPr>
              <w:t>1</w:t>
            </w:r>
            <w:r w:rsidRPr="000F05C8">
              <w:rPr>
                <w:sz w:val="17"/>
              </w:rPr>
              <w:t xml:space="preserve">. Budowa </w:t>
            </w:r>
            <w:r w:rsidR="00162467" w:rsidRPr="000F05C8">
              <w:rPr>
                <w:sz w:val="17"/>
              </w:rPr>
              <w:t>i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rola układu oddechowego</w:t>
            </w:r>
          </w:p>
        </w:tc>
        <w:tc>
          <w:tcPr>
            <w:tcW w:w="2268" w:type="dxa"/>
            <w:shd w:val="clear" w:color="auto" w:fill="auto"/>
          </w:tcPr>
          <w:p w14:paraId="40EF0728" w14:textId="77777777" w:rsidR="00C85752" w:rsidRPr="000F05C8" w:rsidRDefault="00E52C26" w:rsidP="002277A3">
            <w:pPr>
              <w:pStyle w:val="TableParagraph"/>
              <w:numPr>
                <w:ilvl w:val="0"/>
                <w:numId w:val="126"/>
              </w:numPr>
              <w:tabs>
                <w:tab w:val="left" w:pos="222"/>
              </w:tabs>
              <w:spacing w:before="61" w:line="235" w:lineRule="auto"/>
              <w:ind w:right="3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odcinki układu oddechowego</w:t>
            </w:r>
          </w:p>
          <w:p w14:paraId="2CF26EC3" w14:textId="7300CFC2" w:rsidR="00C85752" w:rsidRPr="000F05C8" w:rsidRDefault="00E52C26" w:rsidP="002277A3">
            <w:pPr>
              <w:pStyle w:val="TableParagraph"/>
              <w:numPr>
                <w:ilvl w:val="0"/>
                <w:numId w:val="126"/>
              </w:numPr>
              <w:tabs>
                <w:tab w:val="left" w:pos="222"/>
              </w:tabs>
              <w:spacing w:line="235" w:lineRule="auto"/>
              <w:ind w:right="4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ilustracji narządy układu oddechowego</w:t>
            </w:r>
          </w:p>
        </w:tc>
        <w:tc>
          <w:tcPr>
            <w:tcW w:w="2268" w:type="dxa"/>
            <w:shd w:val="clear" w:color="auto" w:fill="auto"/>
          </w:tcPr>
          <w:p w14:paraId="6B8FF186" w14:textId="77777777" w:rsidR="00C85752" w:rsidRPr="000F05C8" w:rsidRDefault="00E52C26" w:rsidP="002277A3">
            <w:pPr>
              <w:pStyle w:val="TableParagraph"/>
              <w:numPr>
                <w:ilvl w:val="0"/>
                <w:numId w:val="125"/>
              </w:numPr>
              <w:tabs>
                <w:tab w:val="left" w:pos="222"/>
              </w:tabs>
              <w:spacing w:before="61" w:line="235" w:lineRule="auto"/>
              <w:ind w:right="14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funkcje elementów układu oddechowego</w:t>
            </w:r>
          </w:p>
          <w:p w14:paraId="0C3194D9" w14:textId="77777777" w:rsidR="00C85752" w:rsidRPr="000F05C8" w:rsidRDefault="00E52C26" w:rsidP="002277A3">
            <w:pPr>
              <w:pStyle w:val="TableParagraph"/>
              <w:numPr>
                <w:ilvl w:val="0"/>
                <w:numId w:val="125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rolę nagłośni</w:t>
            </w:r>
          </w:p>
          <w:p w14:paraId="65280359" w14:textId="77777777" w:rsidR="00C85752" w:rsidRPr="000F05C8" w:rsidRDefault="00E52C26" w:rsidP="002277A3">
            <w:pPr>
              <w:pStyle w:val="TableParagraph"/>
              <w:numPr>
                <w:ilvl w:val="0"/>
                <w:numId w:val="125"/>
              </w:numPr>
              <w:tabs>
                <w:tab w:val="left" w:pos="222"/>
              </w:tabs>
              <w:spacing w:before="3" w:line="235" w:lineRule="auto"/>
              <w:ind w:right="19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podstawie własnego organizmu przedstawia mechanizm wentylacji płuc</w:t>
            </w:r>
          </w:p>
        </w:tc>
        <w:tc>
          <w:tcPr>
            <w:tcW w:w="2268" w:type="dxa"/>
            <w:shd w:val="clear" w:color="auto" w:fill="auto"/>
          </w:tcPr>
          <w:p w14:paraId="4B156837" w14:textId="012F3978" w:rsidR="00C85752" w:rsidRPr="000F05C8" w:rsidRDefault="00E52C26" w:rsidP="002277A3">
            <w:pPr>
              <w:pStyle w:val="TableParagraph"/>
              <w:numPr>
                <w:ilvl w:val="0"/>
                <w:numId w:val="124"/>
              </w:numPr>
              <w:tabs>
                <w:tab w:val="left" w:pos="222"/>
              </w:tabs>
              <w:spacing w:before="61" w:line="235" w:lineRule="auto"/>
              <w:ind w:right="15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wyróżnia drogi oddechowe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narządy wymiany gazowej</w:t>
            </w:r>
          </w:p>
          <w:p w14:paraId="0F4BDBA0" w14:textId="0BBC6AF7" w:rsidR="00C85752" w:rsidRPr="000F05C8" w:rsidRDefault="00E52C26" w:rsidP="002277A3">
            <w:pPr>
              <w:pStyle w:val="TableParagraph"/>
              <w:numPr>
                <w:ilvl w:val="0"/>
                <w:numId w:val="124"/>
              </w:numPr>
              <w:tabs>
                <w:tab w:val="left" w:pos="222"/>
              </w:tabs>
              <w:spacing w:line="235" w:lineRule="auto"/>
              <w:ind w:right="1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budowy elementów układu oddechowego </w:t>
            </w:r>
            <w:r w:rsidR="00631EDA" w:rsidRPr="000F05C8">
              <w:rPr>
                <w:sz w:val="17"/>
              </w:rPr>
              <w:t>z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pełnionymi funkcjami</w:t>
            </w:r>
          </w:p>
        </w:tc>
        <w:tc>
          <w:tcPr>
            <w:tcW w:w="2268" w:type="dxa"/>
            <w:shd w:val="clear" w:color="auto" w:fill="auto"/>
          </w:tcPr>
          <w:p w14:paraId="6C355433" w14:textId="56604C50" w:rsidR="00C85752" w:rsidRPr="000F05C8" w:rsidRDefault="00E52C26" w:rsidP="002277A3">
            <w:pPr>
              <w:pStyle w:val="TableParagraph"/>
              <w:numPr>
                <w:ilvl w:val="0"/>
                <w:numId w:val="123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odróżnia głośnię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nagłośnię</w:t>
            </w:r>
          </w:p>
          <w:p w14:paraId="54EC28E1" w14:textId="77777777" w:rsidR="00C85752" w:rsidRPr="000F05C8" w:rsidRDefault="00E52C26" w:rsidP="002277A3">
            <w:pPr>
              <w:pStyle w:val="TableParagraph"/>
              <w:numPr>
                <w:ilvl w:val="0"/>
                <w:numId w:val="123"/>
              </w:numPr>
              <w:tabs>
                <w:tab w:val="left" w:pos="222"/>
              </w:tabs>
              <w:spacing w:before="2" w:line="235" w:lineRule="auto"/>
              <w:ind w:right="3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demonstruje mechanizm modulacji głosu</w:t>
            </w:r>
          </w:p>
          <w:p w14:paraId="02E91F6D" w14:textId="2C218661" w:rsidR="00C85752" w:rsidRPr="000F05C8" w:rsidRDefault="00E52C26" w:rsidP="002277A3">
            <w:pPr>
              <w:pStyle w:val="TableParagraph"/>
              <w:numPr>
                <w:ilvl w:val="0"/>
                <w:numId w:val="123"/>
              </w:numPr>
              <w:tabs>
                <w:tab w:val="left" w:pos="222"/>
              </w:tabs>
              <w:spacing w:line="235" w:lineRule="auto"/>
              <w:ind w:right="1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definiuje płuca jako miejsce </w:t>
            </w:r>
            <w:r w:rsidR="0026118C">
              <w:rPr>
                <w:sz w:val="17"/>
              </w:rPr>
              <w:t xml:space="preserve">zachodzenia </w:t>
            </w:r>
            <w:r w:rsidRPr="000F05C8">
              <w:rPr>
                <w:sz w:val="17"/>
              </w:rPr>
              <w:t>wymiany gazowej</w:t>
            </w:r>
          </w:p>
          <w:p w14:paraId="44674A5A" w14:textId="475C8273" w:rsidR="00C85752" w:rsidRPr="000F05C8" w:rsidRDefault="00E52C26" w:rsidP="002277A3">
            <w:pPr>
              <w:pStyle w:val="TableParagraph"/>
              <w:numPr>
                <w:ilvl w:val="0"/>
                <w:numId w:val="123"/>
              </w:numPr>
              <w:tabs>
                <w:tab w:val="left" w:pos="222"/>
              </w:tabs>
              <w:spacing w:line="235" w:lineRule="auto"/>
              <w:ind w:right="26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między budową </w:t>
            </w:r>
            <w:r w:rsidR="00631EDA" w:rsidRPr="000F05C8">
              <w:rPr>
                <w:sz w:val="17"/>
              </w:rPr>
              <w:t>a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funkcją płuc</w:t>
            </w:r>
          </w:p>
        </w:tc>
        <w:tc>
          <w:tcPr>
            <w:tcW w:w="2268" w:type="dxa"/>
            <w:shd w:val="clear" w:color="auto" w:fill="auto"/>
          </w:tcPr>
          <w:p w14:paraId="499C298D" w14:textId="43054ECB" w:rsidR="00C85752" w:rsidRPr="000F05C8" w:rsidRDefault="00E52C26" w:rsidP="002277A3">
            <w:pPr>
              <w:pStyle w:val="TableParagraph"/>
              <w:numPr>
                <w:ilvl w:val="0"/>
                <w:numId w:val="122"/>
              </w:numPr>
              <w:tabs>
                <w:tab w:val="left" w:pos="222"/>
              </w:tabs>
              <w:spacing w:before="61" w:line="235" w:lineRule="auto"/>
              <w:ind w:right="2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wykonuje </w:t>
            </w:r>
            <w:r w:rsidR="00631EDA" w:rsidRPr="000F05C8">
              <w:rPr>
                <w:sz w:val="17"/>
              </w:rPr>
              <w:t>z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dowolnych materiałów model układu oddechowego</w:t>
            </w:r>
          </w:p>
          <w:p w14:paraId="06F2E250" w14:textId="3DAC937E" w:rsidR="00C85752" w:rsidRPr="000F05C8" w:rsidRDefault="00E52C26" w:rsidP="002277A3">
            <w:pPr>
              <w:pStyle w:val="TableParagraph"/>
              <w:numPr>
                <w:ilvl w:val="0"/>
                <w:numId w:val="122"/>
              </w:numPr>
              <w:tabs>
                <w:tab w:val="left" w:pos="222"/>
              </w:tabs>
              <w:spacing w:line="235" w:lineRule="auto"/>
              <w:ind w:right="2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odpowiednie metody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bada pojemność własnych płuc</w:t>
            </w:r>
          </w:p>
        </w:tc>
      </w:tr>
      <w:tr w:rsidR="00E52C26" w:rsidRPr="000F05C8" w14:paraId="47F67531" w14:textId="77777777" w:rsidTr="00E52C26">
        <w:trPr>
          <w:trHeight w:val="440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0222B229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08198200" w14:textId="1F9F54EE" w:rsidR="00C85752" w:rsidRPr="000F05C8" w:rsidRDefault="00E52C26" w:rsidP="002277A3">
            <w:pPr>
              <w:pStyle w:val="TableParagraph"/>
              <w:spacing w:before="61" w:line="235" w:lineRule="auto"/>
              <w:ind w:left="306" w:right="230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 w:rsidR="0026118C">
              <w:rPr>
                <w:sz w:val="17"/>
              </w:rPr>
              <w:t>2</w:t>
            </w:r>
            <w:r w:rsidRPr="000F05C8">
              <w:rPr>
                <w:sz w:val="17"/>
              </w:rPr>
              <w:t xml:space="preserve">. Mechanizm </w:t>
            </w:r>
            <w:r w:rsidR="0026118C">
              <w:rPr>
                <w:sz w:val="17"/>
              </w:rPr>
              <w:t>oddychania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59CE8D5" w14:textId="20A32922" w:rsidR="00C85752" w:rsidRPr="000F05C8" w:rsidRDefault="00E52C26" w:rsidP="002277A3">
            <w:pPr>
              <w:pStyle w:val="TableParagraph"/>
              <w:numPr>
                <w:ilvl w:val="0"/>
                <w:numId w:val="121"/>
              </w:numPr>
              <w:tabs>
                <w:tab w:val="left" w:pos="222"/>
              </w:tabs>
              <w:spacing w:before="61" w:line="235" w:lineRule="auto"/>
              <w:ind w:right="1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narządy biorące udział </w:t>
            </w:r>
            <w:r w:rsidR="00162467" w:rsidRPr="000F05C8">
              <w:rPr>
                <w:sz w:val="17"/>
              </w:rPr>
              <w:t>w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procesie wentylacji płuc</w:t>
            </w:r>
          </w:p>
          <w:p w14:paraId="47C88ABA" w14:textId="6EBDD24E" w:rsidR="00C85752" w:rsidRPr="000F05C8" w:rsidRDefault="00E52C26" w:rsidP="002277A3">
            <w:pPr>
              <w:pStyle w:val="TableParagraph"/>
              <w:numPr>
                <w:ilvl w:val="0"/>
                <w:numId w:val="121"/>
              </w:numPr>
              <w:tabs>
                <w:tab w:val="left" w:pos="222"/>
              </w:tabs>
              <w:spacing w:line="235" w:lineRule="auto"/>
              <w:ind w:right="56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demonstruje </w:t>
            </w:r>
            <w:r w:rsidR="00162467" w:rsidRPr="000F05C8">
              <w:rPr>
                <w:sz w:val="17"/>
              </w:rPr>
              <w:t>na</w:t>
            </w:r>
            <w:r w:rsidR="00162467">
              <w:rPr>
                <w:sz w:val="17"/>
              </w:rPr>
              <w:t> </w:t>
            </w:r>
            <w:r w:rsidRPr="000F05C8">
              <w:rPr>
                <w:sz w:val="17"/>
              </w:rPr>
              <w:t>sobie mechanizm wdechu</w:t>
            </w:r>
            <w:r w:rsidR="00162467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wydechu</w:t>
            </w:r>
          </w:p>
          <w:p w14:paraId="204519C9" w14:textId="6045095C" w:rsidR="00C85752" w:rsidRDefault="00162467" w:rsidP="002277A3">
            <w:pPr>
              <w:pStyle w:val="TableParagraph"/>
              <w:numPr>
                <w:ilvl w:val="0"/>
                <w:numId w:val="121"/>
              </w:numPr>
              <w:tabs>
                <w:tab w:val="left" w:pos="222"/>
              </w:tabs>
              <w:spacing w:before="11" w:line="225" w:lineRule="auto"/>
              <w:ind w:right="9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pomocą nauczyciela omawia doświadczenie wykrywające obecność CO</w:t>
            </w:r>
            <w:r w:rsidR="00E52C26" w:rsidRPr="000F05C8">
              <w:rPr>
                <w:position w:val="-3"/>
                <w:sz w:val="12"/>
              </w:rPr>
              <w:t>2</w:t>
            </w:r>
            <w:r w:rsidR="00E52C26" w:rsidRPr="000F05C8">
              <w:rPr>
                <w:sz w:val="12"/>
              </w:rPr>
              <w:t xml:space="preserve"> </w:t>
            </w:r>
            <w:r w:rsidRPr="000F05C8">
              <w:rPr>
                <w:sz w:val="17"/>
              </w:rPr>
              <w:t>w</w:t>
            </w:r>
            <w:r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wydychanym powietrzu</w:t>
            </w:r>
          </w:p>
          <w:p w14:paraId="15FAEFAA" w14:textId="77777777" w:rsidR="0026118C" w:rsidRPr="000F05C8" w:rsidRDefault="0026118C" w:rsidP="002277A3">
            <w:pPr>
              <w:pStyle w:val="TableParagraph"/>
              <w:numPr>
                <w:ilvl w:val="0"/>
                <w:numId w:val="121"/>
              </w:numPr>
              <w:tabs>
                <w:tab w:val="left" w:pos="222"/>
              </w:tabs>
              <w:spacing w:before="61" w:line="235" w:lineRule="auto"/>
              <w:ind w:right="3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definiuje mitochondrium jako miejsce oddychania komórkowego</w:t>
            </w:r>
          </w:p>
          <w:p w14:paraId="737EDDCE" w14:textId="5C428F8F" w:rsidR="0026118C" w:rsidRPr="000F05C8" w:rsidRDefault="0026118C" w:rsidP="00B87649">
            <w:pPr>
              <w:pStyle w:val="TableParagraph"/>
              <w:tabs>
                <w:tab w:val="left" w:pos="222"/>
              </w:tabs>
              <w:spacing w:before="11" w:line="225" w:lineRule="auto"/>
              <w:ind w:right="90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51018AD" w14:textId="770A3246" w:rsidR="00C85752" w:rsidRPr="000F05C8" w:rsidRDefault="00E52C26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before="61" w:line="235" w:lineRule="auto"/>
              <w:ind w:right="102"/>
              <w:contextualSpacing/>
              <w:jc w:val="both"/>
              <w:rPr>
                <w:sz w:val="17"/>
              </w:rPr>
            </w:pPr>
            <w:r w:rsidRPr="000F05C8">
              <w:rPr>
                <w:sz w:val="17"/>
              </w:rPr>
              <w:t xml:space="preserve">wskazuje różnice </w:t>
            </w:r>
            <w:r w:rsidR="00631EDA" w:rsidRPr="000F05C8">
              <w:rPr>
                <w:sz w:val="17"/>
              </w:rPr>
              <w:t>w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ruchach klatki piersiowej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przepony podczas wdechu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wydechu</w:t>
            </w:r>
          </w:p>
          <w:p w14:paraId="358F93F8" w14:textId="5D379BDE" w:rsidR="00C85752" w:rsidRPr="000F05C8" w:rsidRDefault="00E52C26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line="235" w:lineRule="auto"/>
              <w:ind w:right="53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rolę krwi </w:t>
            </w:r>
            <w:r w:rsidR="00631EDA" w:rsidRPr="000F05C8">
              <w:rPr>
                <w:sz w:val="17"/>
              </w:rPr>
              <w:t>w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transporcie gazów oddechowych</w:t>
            </w:r>
          </w:p>
          <w:p w14:paraId="602C52E1" w14:textId="37FE93FA" w:rsidR="00C85752" w:rsidRDefault="00E52C26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line="235" w:lineRule="auto"/>
              <w:ind w:right="27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zawartość gazów </w:t>
            </w:r>
            <w:r w:rsidR="00631EDA" w:rsidRPr="000F05C8">
              <w:rPr>
                <w:sz w:val="17"/>
              </w:rPr>
              <w:t>w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powietrzu wdychanym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wydychanym</w:t>
            </w:r>
          </w:p>
          <w:p w14:paraId="7187C670" w14:textId="41A3C469" w:rsidR="0026118C" w:rsidRPr="000F05C8" w:rsidRDefault="0026118C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oblicza liczbę wdechów</w:t>
            </w:r>
            <w:r w:rsidR="00631EDA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wydechów przed wysiłkiem fizycznym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po nim</w:t>
            </w:r>
          </w:p>
          <w:p w14:paraId="2345FA53" w14:textId="42B2B4A1" w:rsidR="0026118C" w:rsidRPr="000F05C8" w:rsidRDefault="00631EDA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before="1" w:line="235" w:lineRule="auto"/>
              <w:ind w:right="95"/>
              <w:contextualSpacing/>
              <w:rPr>
                <w:sz w:val="12"/>
              </w:rPr>
            </w:pPr>
            <w:r w:rsidRPr="000F05C8">
              <w:rPr>
                <w:sz w:val="17"/>
              </w:rPr>
              <w:t>z</w:t>
            </w:r>
            <w:r>
              <w:rPr>
                <w:sz w:val="17"/>
              </w:rPr>
              <w:t> </w:t>
            </w:r>
            <w:r w:rsidR="0026118C" w:rsidRPr="000F05C8">
              <w:rPr>
                <w:sz w:val="17"/>
              </w:rPr>
              <w:t>pomocą nauczyciela przeprowadza doświadczenie wykrywające obecność</w:t>
            </w:r>
            <w:r w:rsidR="0026118C" w:rsidRPr="000F05C8">
              <w:rPr>
                <w:spacing w:val="-1"/>
                <w:sz w:val="17"/>
              </w:rPr>
              <w:t xml:space="preserve"> </w:t>
            </w:r>
            <w:r w:rsidR="0026118C" w:rsidRPr="000F05C8">
              <w:rPr>
                <w:sz w:val="17"/>
              </w:rPr>
              <w:t>CO</w:t>
            </w:r>
            <w:r w:rsidR="0026118C" w:rsidRPr="000F05C8">
              <w:rPr>
                <w:position w:val="-3"/>
                <w:sz w:val="12"/>
              </w:rPr>
              <w:t>2</w:t>
            </w:r>
          </w:p>
          <w:p w14:paraId="4EA11938" w14:textId="5CC85F13" w:rsidR="0026118C" w:rsidRDefault="00631EDA" w:rsidP="002277A3">
            <w:pPr>
              <w:pStyle w:val="TableParagraph"/>
              <w:spacing w:line="176" w:lineRule="exact"/>
              <w:ind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</w:t>
            </w:r>
            <w:r>
              <w:rPr>
                <w:sz w:val="17"/>
              </w:rPr>
              <w:t> </w:t>
            </w:r>
            <w:r w:rsidR="0026118C" w:rsidRPr="000F05C8">
              <w:rPr>
                <w:sz w:val="17"/>
              </w:rPr>
              <w:t>wydychanym powietrzu</w:t>
            </w:r>
          </w:p>
          <w:p w14:paraId="5CAF8B52" w14:textId="3D83A00F" w:rsidR="0026118C" w:rsidRPr="000F05C8" w:rsidRDefault="0026118C" w:rsidP="002277A3">
            <w:pPr>
              <w:pStyle w:val="TableParagraph"/>
              <w:numPr>
                <w:ilvl w:val="0"/>
                <w:numId w:val="120"/>
              </w:numPr>
              <w:tabs>
                <w:tab w:val="left" w:pos="222"/>
              </w:tabs>
              <w:spacing w:line="235" w:lineRule="auto"/>
              <w:ind w:right="27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zapisuje słownie równanie reakcji chemicznej ilustrujące utlenianie glukozy</w:t>
            </w:r>
          </w:p>
          <w:p w14:paraId="714FB75E" w14:textId="6F2B19AD" w:rsidR="0026118C" w:rsidRPr="000F05C8" w:rsidRDefault="0026118C" w:rsidP="002277A3">
            <w:pPr>
              <w:pStyle w:val="TableParagraph"/>
              <w:spacing w:line="176" w:lineRule="exact"/>
              <w:ind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A3A934D" w14:textId="7036C3BB" w:rsidR="00C85752" w:rsidRPr="000F05C8" w:rsidRDefault="00631EDA" w:rsidP="002277A3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before="61" w:line="235" w:lineRule="auto"/>
              <w:ind w:right="129"/>
              <w:contextualSpacing/>
              <w:rPr>
                <w:sz w:val="17"/>
              </w:rPr>
            </w:pPr>
            <w:r>
              <w:rPr>
                <w:sz w:val="17"/>
              </w:rPr>
              <w:t>roz</w:t>
            </w:r>
            <w:r w:rsidRPr="000F05C8">
              <w:rPr>
                <w:sz w:val="17"/>
              </w:rPr>
              <w:t>różni</w:t>
            </w:r>
            <w:r>
              <w:rPr>
                <w:sz w:val="17"/>
              </w:rPr>
              <w:t>a</w:t>
            </w:r>
            <w:r w:rsidRPr="000F05C8">
              <w:rPr>
                <w:sz w:val="17"/>
              </w:rPr>
              <w:t xml:space="preserve"> </w:t>
            </w:r>
            <w:r w:rsidR="00E52C26" w:rsidRPr="000F05C8">
              <w:rPr>
                <w:sz w:val="17"/>
              </w:rPr>
              <w:t>procesy wentylacji płuc</w:t>
            </w:r>
            <w:r>
              <w:rPr>
                <w:sz w:val="17"/>
              </w:rPr>
              <w:t xml:space="preserve"> i </w:t>
            </w:r>
            <w:r w:rsidR="00E52C26" w:rsidRPr="000F05C8">
              <w:rPr>
                <w:sz w:val="17"/>
              </w:rPr>
              <w:t>oddychania komórkowego</w:t>
            </w:r>
          </w:p>
          <w:p w14:paraId="5431B814" w14:textId="14A5871E" w:rsidR="00C85752" w:rsidRPr="000F05C8" w:rsidRDefault="00E52C26" w:rsidP="002277A3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before="10" w:line="220" w:lineRule="auto"/>
              <w:ind w:right="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dyfuzję O</w:t>
            </w:r>
            <w:r w:rsidRPr="000F05C8">
              <w:rPr>
                <w:position w:val="-3"/>
                <w:sz w:val="12"/>
              </w:rPr>
              <w:t xml:space="preserve">2 </w:t>
            </w:r>
            <w:r w:rsidR="00631EDA" w:rsidRPr="000F05C8">
              <w:rPr>
                <w:sz w:val="17"/>
              </w:rPr>
              <w:t>i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CO</w:t>
            </w:r>
            <w:r w:rsidRPr="000F05C8">
              <w:rPr>
                <w:position w:val="-3"/>
                <w:sz w:val="12"/>
              </w:rPr>
              <w:t>2</w:t>
            </w:r>
            <w:r w:rsidRPr="000F05C8">
              <w:rPr>
                <w:sz w:val="12"/>
              </w:rPr>
              <w:t xml:space="preserve"> </w:t>
            </w:r>
            <w:r w:rsidRPr="000F05C8">
              <w:rPr>
                <w:sz w:val="17"/>
              </w:rPr>
              <w:t xml:space="preserve">zachodzącą </w:t>
            </w:r>
            <w:r w:rsidR="00631EDA" w:rsidRPr="000F05C8">
              <w:rPr>
                <w:sz w:val="17"/>
              </w:rPr>
              <w:t>w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pęcherzykach płucnych</w:t>
            </w:r>
          </w:p>
          <w:p w14:paraId="126FBF92" w14:textId="2D3D55A7" w:rsidR="00C85752" w:rsidRPr="000F05C8" w:rsidRDefault="00E52C26" w:rsidP="002277A3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line="235" w:lineRule="auto"/>
              <w:ind w:right="3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zależność między liczbą oddechów </w:t>
            </w:r>
            <w:r w:rsidR="00631EDA" w:rsidRPr="000F05C8">
              <w:rPr>
                <w:sz w:val="17"/>
              </w:rPr>
              <w:t>a</w:t>
            </w:r>
            <w:r w:rsidR="00631EDA">
              <w:rPr>
                <w:sz w:val="17"/>
              </w:rPr>
              <w:t> </w:t>
            </w:r>
            <w:r w:rsidRPr="000F05C8">
              <w:rPr>
                <w:sz w:val="17"/>
              </w:rPr>
              <w:t>wysiłkiem fizycznym</w:t>
            </w:r>
          </w:p>
          <w:p w14:paraId="1C0C256C" w14:textId="4CF7A1D3" w:rsidR="00C85752" w:rsidRDefault="00E52C26" w:rsidP="002277A3">
            <w:pPr>
              <w:pStyle w:val="TableParagraph"/>
              <w:numPr>
                <w:ilvl w:val="0"/>
                <w:numId w:val="119"/>
              </w:numPr>
              <w:tabs>
                <w:tab w:val="left" w:pos="222"/>
              </w:tabs>
              <w:spacing w:line="235" w:lineRule="auto"/>
              <w:ind w:right="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przygotowanym sprzęcie samodzielnie przeprowadza doświadczenie wykrywające obecność</w:t>
            </w:r>
            <w:r w:rsidRPr="000F05C8">
              <w:rPr>
                <w:spacing w:val="-1"/>
                <w:sz w:val="17"/>
              </w:rPr>
              <w:t xml:space="preserve"> </w:t>
            </w:r>
            <w:r w:rsidRPr="000F05C8">
              <w:rPr>
                <w:sz w:val="17"/>
              </w:rPr>
              <w:t>CO</w:t>
            </w:r>
            <w:r w:rsidRPr="000F05C8">
              <w:rPr>
                <w:position w:val="-3"/>
                <w:sz w:val="12"/>
              </w:rPr>
              <w:t>2</w:t>
            </w:r>
            <w:r w:rsidR="00631EDA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wydychanym powietrzu</w:t>
            </w:r>
          </w:p>
          <w:p w14:paraId="190471AF" w14:textId="77777777" w:rsidR="0026118C" w:rsidRPr="000F05C8" w:rsidRDefault="0026118C" w:rsidP="002277A3">
            <w:pPr>
              <w:pStyle w:val="TableParagraph"/>
              <w:numPr>
                <w:ilvl w:val="0"/>
                <w:numId w:val="114"/>
              </w:numPr>
              <w:tabs>
                <w:tab w:val="left" w:pos="222"/>
              </w:tabs>
              <w:spacing w:before="61" w:line="235" w:lineRule="auto"/>
              <w:ind w:right="20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znaczenie oddychania komórkowego</w:t>
            </w:r>
          </w:p>
          <w:p w14:paraId="12825EF9" w14:textId="5226673E" w:rsidR="0026118C" w:rsidRPr="00892A40" w:rsidRDefault="0026118C" w:rsidP="00B87649">
            <w:pPr>
              <w:pStyle w:val="TableParagraph"/>
              <w:tabs>
                <w:tab w:val="left" w:pos="222"/>
              </w:tabs>
              <w:spacing w:line="235" w:lineRule="auto"/>
              <w:ind w:right="138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5E820F5" w14:textId="70CCF490" w:rsidR="00C85752" w:rsidRPr="000F05C8" w:rsidRDefault="00E52C26" w:rsidP="002277A3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61" w:line="235" w:lineRule="auto"/>
              <w:ind w:right="2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interpretuje wyniki doświadczenia wykrywającego</w:t>
            </w:r>
            <w:r w:rsidRPr="000F05C8">
              <w:rPr>
                <w:spacing w:val="-2"/>
                <w:sz w:val="17"/>
              </w:rPr>
              <w:t xml:space="preserve"> </w:t>
            </w:r>
            <w:r w:rsidRPr="000F05C8">
              <w:rPr>
                <w:sz w:val="17"/>
              </w:rPr>
              <w:t>CO</w:t>
            </w:r>
            <w:r w:rsidRPr="000F05C8">
              <w:rPr>
                <w:position w:val="-3"/>
                <w:sz w:val="12"/>
              </w:rPr>
              <w:t>2</w:t>
            </w:r>
            <w:r w:rsidR="008A587E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wydychanym powietrzu</w:t>
            </w:r>
          </w:p>
          <w:p w14:paraId="0A4D21B2" w14:textId="05C37130" w:rsidR="00C85752" w:rsidRPr="0026118C" w:rsidRDefault="00E52C26" w:rsidP="002277A3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3" w:line="235" w:lineRule="auto"/>
              <w:ind w:right="5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graficznie zawartość gazów</w:t>
            </w:r>
            <w:r w:rsidR="0026118C">
              <w:rPr>
                <w:sz w:val="17"/>
              </w:rPr>
              <w:t xml:space="preserve"> </w:t>
            </w:r>
            <w:r w:rsidR="008A587E" w:rsidRPr="0026118C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26118C">
              <w:rPr>
                <w:sz w:val="17"/>
              </w:rPr>
              <w:t xml:space="preserve">powietrzu wdychanym </w:t>
            </w:r>
            <w:r w:rsidR="008A587E" w:rsidRPr="0026118C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26118C">
              <w:rPr>
                <w:sz w:val="17"/>
              </w:rPr>
              <w:t>wydychanym</w:t>
            </w:r>
          </w:p>
          <w:p w14:paraId="4C1267C7" w14:textId="03A437E1" w:rsidR="00C85752" w:rsidRPr="000F05C8" w:rsidRDefault="00E52C26" w:rsidP="002277A3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1"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proces wymiany gazowej</w:t>
            </w:r>
            <w:r w:rsidR="008A587E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płucach </w:t>
            </w:r>
            <w:r w:rsidR="008A587E" w:rsidRPr="000F05C8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tkankach</w:t>
            </w:r>
          </w:p>
          <w:p w14:paraId="79242D62" w14:textId="4E00586D" w:rsidR="00C85752" w:rsidRPr="000F05C8" w:rsidRDefault="00E52C26" w:rsidP="002277A3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before="2" w:line="235" w:lineRule="auto"/>
              <w:ind w:right="21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obserwację dotyczącą wpływu wysiłku fizycznego</w:t>
            </w:r>
            <w:r w:rsidR="008A587E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częstość oddechów</w:t>
            </w:r>
          </w:p>
          <w:p w14:paraId="62862B6E" w14:textId="3E8FF6A7" w:rsidR="00C85752" w:rsidRPr="000F05C8" w:rsidRDefault="00E52C26" w:rsidP="002277A3">
            <w:pPr>
              <w:pStyle w:val="TableParagraph"/>
              <w:numPr>
                <w:ilvl w:val="0"/>
                <w:numId w:val="118"/>
              </w:numPr>
              <w:tabs>
                <w:tab w:val="left" w:pos="222"/>
              </w:tabs>
              <w:spacing w:line="235" w:lineRule="auto"/>
              <w:ind w:right="16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samodzielnie przygotowuje zestaw laboratoryjny</w:t>
            </w:r>
            <w:r w:rsidR="008A587E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przeprowadza doświadczenie wykazujące obecność CO</w:t>
            </w:r>
            <w:r w:rsidRPr="000F05C8">
              <w:rPr>
                <w:position w:val="-3"/>
                <w:sz w:val="12"/>
              </w:rPr>
              <w:t>2</w:t>
            </w:r>
            <w:r w:rsidR="008A587E">
              <w:rPr>
                <w:position w:val="-3"/>
                <w:sz w:val="12"/>
              </w:rPr>
              <w:t xml:space="preserve"> </w:t>
            </w:r>
            <w:r w:rsidR="008A587E" w:rsidRPr="000F05C8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wydychanym powietrzu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03D05E2" w14:textId="0625514B" w:rsidR="00C85752" w:rsidRPr="000F05C8" w:rsidRDefault="00E52C26" w:rsidP="002277A3">
            <w:pPr>
              <w:pStyle w:val="TableParagraph"/>
              <w:numPr>
                <w:ilvl w:val="0"/>
                <w:numId w:val="117"/>
              </w:numPr>
              <w:tabs>
                <w:tab w:val="left" w:pos="222"/>
              </w:tabs>
              <w:spacing w:before="61" w:line="235" w:lineRule="auto"/>
              <w:ind w:right="1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8A587E" w:rsidRPr="000F05C8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wykonuje obserwację wpływu wysiłku fizycznego</w:t>
            </w:r>
            <w:r w:rsidR="008A587E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częstość oddechów</w:t>
            </w:r>
          </w:p>
          <w:p w14:paraId="2A2688CB" w14:textId="4B1DF11E" w:rsidR="00892A40" w:rsidRPr="00892A40" w:rsidRDefault="00E52C26" w:rsidP="002277A3">
            <w:pPr>
              <w:pStyle w:val="TableParagraph"/>
              <w:numPr>
                <w:ilvl w:val="0"/>
                <w:numId w:val="117"/>
              </w:numPr>
              <w:tabs>
                <w:tab w:val="left" w:pos="222"/>
              </w:tabs>
              <w:ind w:right="386"/>
              <w:contextualSpacing/>
              <w:rPr>
                <w:sz w:val="12"/>
              </w:rPr>
            </w:pPr>
            <w:r w:rsidRPr="000F05C8">
              <w:rPr>
                <w:sz w:val="17"/>
              </w:rPr>
              <w:t>wyszukuje odpowiednie informacje, planuje</w:t>
            </w:r>
            <w:r w:rsidR="008A587E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samodzielnie przeprowadza doświadczenie wykazujące obecność CO</w:t>
            </w:r>
            <w:r w:rsidRPr="000F05C8">
              <w:rPr>
                <w:position w:val="-3"/>
                <w:sz w:val="12"/>
              </w:rPr>
              <w:t>2</w:t>
            </w:r>
            <w:r w:rsidR="00892A40">
              <w:rPr>
                <w:position w:val="-3"/>
                <w:sz w:val="12"/>
              </w:rPr>
              <w:t xml:space="preserve"> </w:t>
            </w:r>
            <w:r w:rsidR="008A587E" w:rsidRPr="000F05C8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wydychanym powietrzu</w:t>
            </w:r>
            <w:r w:rsidR="00892A40" w:rsidRPr="000F05C8">
              <w:rPr>
                <w:sz w:val="17"/>
              </w:rPr>
              <w:t xml:space="preserve"> </w:t>
            </w:r>
          </w:p>
          <w:p w14:paraId="2653A1F3" w14:textId="77777777" w:rsidR="00892A40" w:rsidRDefault="00892A40" w:rsidP="002277A3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spacing w:before="61" w:line="235" w:lineRule="auto"/>
              <w:ind w:right="3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zależność między ilością mitochondriów</w:t>
            </w:r>
            <w:r w:rsidR="008A587E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 xml:space="preserve">zapotrzebowaniem narządów </w:t>
            </w:r>
            <w:r w:rsidR="008A587E" w:rsidRPr="000F05C8">
              <w:rPr>
                <w:sz w:val="17"/>
              </w:rPr>
              <w:t>na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energię</w:t>
            </w:r>
          </w:p>
          <w:p w14:paraId="578C99D5" w14:textId="71789FD8" w:rsidR="00B87649" w:rsidRPr="000F05C8" w:rsidRDefault="00B87649" w:rsidP="002277A3">
            <w:pPr>
              <w:pStyle w:val="TableParagraph"/>
              <w:numPr>
                <w:ilvl w:val="0"/>
                <w:numId w:val="112"/>
              </w:numPr>
              <w:tabs>
                <w:tab w:val="left" w:pos="222"/>
              </w:tabs>
              <w:spacing w:before="61" w:line="235" w:lineRule="auto"/>
              <w:ind w:right="3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zapisuje za</w:t>
            </w:r>
            <w:r>
              <w:rPr>
                <w:sz w:val="17"/>
              </w:rPr>
              <w:t> </w:t>
            </w:r>
            <w:r w:rsidRPr="000F05C8">
              <w:rPr>
                <w:sz w:val="17"/>
              </w:rPr>
              <w:t>pomocą symboli chemicznych równanie reakcji ilustrujące utlenianie glukozy</w:t>
            </w:r>
          </w:p>
        </w:tc>
      </w:tr>
    </w:tbl>
    <w:p w14:paraId="54FAB975" w14:textId="77777777" w:rsidR="00C85752" w:rsidRPr="000F05C8" w:rsidRDefault="00C85752" w:rsidP="002277A3">
      <w:pPr>
        <w:spacing w:line="176" w:lineRule="exact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31A9A37C" w14:textId="77777777" w:rsidR="00C85752" w:rsidRPr="000F05C8" w:rsidRDefault="00C85752" w:rsidP="002277A3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53F187B0" w14:textId="77777777" w:rsidR="00C85752" w:rsidRPr="000F05C8" w:rsidRDefault="00C85752" w:rsidP="002277A3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73EF5B41" w14:textId="77777777" w:rsidR="00C85752" w:rsidRPr="000F05C8" w:rsidRDefault="00C85752" w:rsidP="002277A3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5B952089" w14:textId="77777777" w:rsidTr="00892A40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408CB12B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0758F77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690DC80E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50C0BCCB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0D178D51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5FF53A1A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030E05E2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4C0467F9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0159020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6471635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02BCF63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BBFE488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5BAEE788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6DB1A45B" w14:textId="77777777" w:rsidTr="00E52C26">
        <w:trPr>
          <w:trHeight w:val="2160"/>
        </w:trPr>
        <w:tc>
          <w:tcPr>
            <w:tcW w:w="624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570B45E" w14:textId="12C0C2CA" w:rsidR="00C85752" w:rsidRPr="000F05C8" w:rsidRDefault="00C85752" w:rsidP="002277A3">
            <w:pPr>
              <w:pStyle w:val="TableParagraph"/>
              <w:spacing w:before="1"/>
              <w:ind w:left="2097" w:firstLine="0"/>
              <w:contextualSpacing/>
              <w:rPr>
                <w:rFonts w:ascii="Humanst521EU" w:hAnsi="Humanst521EU"/>
                <w:b/>
                <w:sz w:val="17"/>
              </w:rPr>
            </w:pP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1FC43891" w14:textId="5AC9566E" w:rsidR="00C85752" w:rsidRPr="000F05C8" w:rsidRDefault="00E52C26" w:rsidP="002277A3">
            <w:pPr>
              <w:pStyle w:val="TableParagraph"/>
              <w:spacing w:before="61" w:line="235" w:lineRule="auto"/>
              <w:ind w:left="309" w:right="136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 w:rsidR="00892A40">
              <w:rPr>
                <w:sz w:val="17"/>
              </w:rPr>
              <w:t>3</w:t>
            </w:r>
            <w:r w:rsidRPr="000F05C8">
              <w:rPr>
                <w:sz w:val="17"/>
              </w:rPr>
              <w:t xml:space="preserve">. </w:t>
            </w:r>
            <w:r w:rsidR="00892A40" w:rsidRPr="000F05C8">
              <w:rPr>
                <w:sz w:val="17"/>
              </w:rPr>
              <w:t xml:space="preserve">Higiena </w:t>
            </w:r>
            <w:r w:rsidR="008A587E" w:rsidRPr="000F05C8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="00892A40" w:rsidRPr="000F05C8">
              <w:rPr>
                <w:sz w:val="17"/>
              </w:rPr>
              <w:t>choroby</w:t>
            </w:r>
            <w:r w:rsidR="00892A40">
              <w:rPr>
                <w:sz w:val="17"/>
              </w:rPr>
              <w:t xml:space="preserve"> </w:t>
            </w:r>
            <w:r w:rsidR="00892A40" w:rsidRPr="000F05C8">
              <w:rPr>
                <w:sz w:val="17"/>
              </w:rPr>
              <w:t>układu oddechowe</w:t>
            </w:r>
            <w:r w:rsidR="00892A40">
              <w:rPr>
                <w:sz w:val="17"/>
              </w:rPr>
              <w:t>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600461E" w14:textId="79059FC9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before="61" w:line="235" w:lineRule="auto"/>
              <w:ind w:right="32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definiuje kichanie</w:t>
            </w:r>
            <w:r w:rsidR="008A587E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kaszel jako reakcje obronne organizmu</w:t>
            </w:r>
          </w:p>
          <w:p w14:paraId="538EA34C" w14:textId="77777777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line="235" w:lineRule="auto"/>
              <w:ind w:right="2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układu oddechowego</w:t>
            </w:r>
          </w:p>
          <w:p w14:paraId="2B13E38A" w14:textId="67CFDC73" w:rsidR="00C85752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line="235" w:lineRule="auto"/>
              <w:ind w:right="26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czynniki wpływające </w:t>
            </w:r>
            <w:r w:rsidR="008A587E" w:rsidRPr="000F05C8">
              <w:rPr>
                <w:sz w:val="17"/>
              </w:rPr>
              <w:t>na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prawidłowe funkcjonowanie układu oddechowego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9C8FFF5" w14:textId="2C49207D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before="61" w:line="235" w:lineRule="auto"/>
              <w:ind w:right="41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źródła infekcji górnych</w:t>
            </w:r>
            <w:r w:rsidR="008A587E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dolnych dróg oddechowych</w:t>
            </w:r>
          </w:p>
          <w:p w14:paraId="6F101B7D" w14:textId="77777777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line="235" w:lineRule="auto"/>
              <w:ind w:right="3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sposoby zapobiegania chorobom układu oddechowego</w:t>
            </w:r>
          </w:p>
          <w:p w14:paraId="350CDD54" w14:textId="0C7026CB" w:rsidR="00C85752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before="61" w:line="235" w:lineRule="auto"/>
              <w:ind w:right="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wpływ zanieczyszczeń pyłowych </w:t>
            </w:r>
            <w:r w:rsidR="008A587E" w:rsidRPr="000F05C8">
              <w:rPr>
                <w:sz w:val="17"/>
              </w:rPr>
              <w:t>na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prawidłowe funkcjonowanie układu oddechowego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EDBECD9" w14:textId="458CE2E2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before="61" w:line="235" w:lineRule="auto"/>
              <w:ind w:right="2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objawy wybranych chorób układu oddechowego</w:t>
            </w:r>
          </w:p>
          <w:p w14:paraId="361A2F6D" w14:textId="252FCEB8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line="235" w:lineRule="auto"/>
              <w:ind w:right="33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związek między wdychaniem powietrza przez nos</w:t>
            </w:r>
            <w:r w:rsidR="008A587E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profilaktyką chorób układu oddechowego</w:t>
            </w:r>
          </w:p>
          <w:p w14:paraId="259A4656" w14:textId="361A29BC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line="235" w:lineRule="auto"/>
              <w:ind w:right="2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zasady profilaktyki </w:t>
            </w:r>
            <w:r w:rsidRPr="000F05C8">
              <w:rPr>
                <w:spacing w:val="-3"/>
                <w:sz w:val="17"/>
              </w:rPr>
              <w:t xml:space="preserve">anginy, </w:t>
            </w:r>
            <w:r w:rsidRPr="000F05C8">
              <w:rPr>
                <w:sz w:val="17"/>
              </w:rPr>
              <w:t xml:space="preserve">gruźlicy </w:t>
            </w:r>
            <w:r w:rsidR="008A587E" w:rsidRPr="000F05C8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raka</w:t>
            </w:r>
            <w:r w:rsidRPr="000F05C8">
              <w:rPr>
                <w:spacing w:val="8"/>
                <w:sz w:val="17"/>
              </w:rPr>
              <w:t xml:space="preserve"> </w:t>
            </w:r>
            <w:r w:rsidRPr="000F05C8">
              <w:rPr>
                <w:sz w:val="17"/>
              </w:rPr>
              <w:t>płuc</w:t>
            </w:r>
          </w:p>
          <w:p w14:paraId="1103136D" w14:textId="24BFD050" w:rsidR="00C85752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rozróżnia czynne </w:t>
            </w:r>
            <w:r w:rsidR="008A587E" w:rsidRPr="000F05C8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bierne palenie tytoniu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C5EE21E" w14:textId="6DA75DAF" w:rsidR="00892A40" w:rsidRPr="000F05C8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before="1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wpływ palenia tytoniu </w:t>
            </w:r>
            <w:r w:rsidR="008A587E" w:rsidRPr="000F05C8">
              <w:rPr>
                <w:sz w:val="17"/>
              </w:rPr>
              <w:t>na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funkcjonowanie układu oddechowego</w:t>
            </w:r>
          </w:p>
          <w:p w14:paraId="3E0CEA4E" w14:textId="48C1ED7F" w:rsidR="00C85752" w:rsidRPr="00892A40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2"/>
              </w:tabs>
              <w:spacing w:before="1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</w:t>
            </w:r>
            <w:r w:rsidR="008A587E" w:rsidRPr="000F05C8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dowolnych źródłach informacje</w:t>
            </w:r>
            <w:r>
              <w:rPr>
                <w:sz w:val="17"/>
              </w:rPr>
              <w:t xml:space="preserve"> </w:t>
            </w:r>
            <w:r w:rsidRPr="00892A40">
              <w:rPr>
                <w:sz w:val="17"/>
              </w:rPr>
              <w:t>na temat przyczyn rozwoju raka płuc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A7AD606" w14:textId="51940D0B" w:rsidR="00892A40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before="61" w:line="235" w:lineRule="auto"/>
              <w:ind w:right="5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przeprowadza wywiad </w:t>
            </w:r>
            <w:r w:rsidR="008A587E" w:rsidRPr="000F05C8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przychodni zdrowia </w:t>
            </w:r>
            <w:r w:rsidR="008A587E" w:rsidRPr="000F05C8">
              <w:rPr>
                <w:sz w:val="17"/>
              </w:rPr>
              <w:t>na</w:t>
            </w:r>
            <w:r w:rsidR="008A587E">
              <w:rPr>
                <w:sz w:val="17"/>
              </w:rPr>
              <w:t> </w:t>
            </w:r>
            <w:r w:rsidRPr="000F05C8">
              <w:rPr>
                <w:sz w:val="17"/>
              </w:rPr>
              <w:t>temat profilaktyki chorób płuc</w:t>
            </w:r>
          </w:p>
          <w:p w14:paraId="229605C3" w14:textId="23140793" w:rsidR="00892A40" w:rsidRPr="00892A40" w:rsidRDefault="00892A40" w:rsidP="002277A3">
            <w:pPr>
              <w:pStyle w:val="TableParagraph"/>
              <w:numPr>
                <w:ilvl w:val="0"/>
                <w:numId w:val="116"/>
              </w:numPr>
              <w:tabs>
                <w:tab w:val="left" w:pos="221"/>
              </w:tabs>
              <w:spacing w:before="61" w:line="235" w:lineRule="auto"/>
              <w:ind w:right="5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przeprowadza według podanego schematu</w:t>
            </w:r>
            <w:r>
              <w:rPr>
                <w:sz w:val="17"/>
              </w:rPr>
              <w:t xml:space="preserve"> </w:t>
            </w:r>
            <w:r w:rsidR="008A587E" w:rsidRPr="00892A40">
              <w:rPr>
                <w:sz w:val="17"/>
              </w:rPr>
              <w:t>i</w:t>
            </w:r>
            <w:r w:rsidR="008A587E">
              <w:rPr>
                <w:sz w:val="17"/>
              </w:rPr>
              <w:t> </w:t>
            </w:r>
            <w:r w:rsidRPr="00892A40">
              <w:rPr>
                <w:sz w:val="17"/>
              </w:rPr>
              <w:t xml:space="preserve">pod opieką nauczyciela badanie zawartości substancji smolistych </w:t>
            </w:r>
            <w:r w:rsidR="008A587E" w:rsidRPr="00892A40">
              <w:rPr>
                <w:sz w:val="17"/>
              </w:rPr>
              <w:t>w</w:t>
            </w:r>
            <w:r w:rsidR="008A587E">
              <w:rPr>
                <w:sz w:val="17"/>
              </w:rPr>
              <w:t> </w:t>
            </w:r>
            <w:r w:rsidRPr="00892A40">
              <w:rPr>
                <w:sz w:val="17"/>
              </w:rPr>
              <w:t>jednym papierosie</w:t>
            </w:r>
          </w:p>
          <w:p w14:paraId="170C4529" w14:textId="7067D836" w:rsidR="00892A40" w:rsidRPr="000F05C8" w:rsidRDefault="00892A40" w:rsidP="002277A3">
            <w:pPr>
              <w:pStyle w:val="TableParagraph"/>
              <w:spacing w:line="235" w:lineRule="auto"/>
              <w:ind w:left="220" w:right="361" w:firstLine="0"/>
              <w:contextualSpacing/>
              <w:rPr>
                <w:sz w:val="17"/>
              </w:rPr>
            </w:pPr>
          </w:p>
          <w:p w14:paraId="6D3A3935" w14:textId="60F761A9" w:rsidR="00C85752" w:rsidRPr="000F05C8" w:rsidRDefault="00C85752" w:rsidP="002277A3">
            <w:pPr>
              <w:pStyle w:val="TableParagraph"/>
              <w:spacing w:line="202" w:lineRule="exact"/>
              <w:ind w:left="220" w:firstLine="0"/>
              <w:contextualSpacing/>
              <w:rPr>
                <w:sz w:val="17"/>
              </w:rPr>
            </w:pPr>
          </w:p>
        </w:tc>
      </w:tr>
      <w:tr w:rsidR="00892A40" w:rsidRPr="000F05C8" w14:paraId="62513EFD" w14:textId="77777777" w:rsidTr="00892A40">
        <w:trPr>
          <w:trHeight w:val="3100"/>
        </w:trPr>
        <w:tc>
          <w:tcPr>
            <w:tcW w:w="624" w:type="dxa"/>
            <w:vMerge w:val="restart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373C2ECA" w14:textId="77777777" w:rsidR="00892A40" w:rsidRPr="000F05C8" w:rsidRDefault="00892A40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1ADBD8BF" w14:textId="3B39B3EB" w:rsidR="00892A40" w:rsidRPr="000F05C8" w:rsidRDefault="00892A40" w:rsidP="002277A3">
            <w:pPr>
              <w:pStyle w:val="TableParagraph"/>
              <w:spacing w:before="1"/>
              <w:ind w:left="733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VI. Układ wydalniczy</w:t>
            </w: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2A4E7C7E" w14:textId="2BCB14B9" w:rsidR="00892A40" w:rsidRPr="000F05C8" w:rsidRDefault="00892A40" w:rsidP="002277A3">
            <w:pPr>
              <w:pStyle w:val="TableParagraph"/>
              <w:spacing w:before="57" w:line="206" w:lineRule="exact"/>
              <w:ind w:left="306" w:hanging="2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>
              <w:rPr>
                <w:sz w:val="17"/>
              </w:rPr>
              <w:t>4</w:t>
            </w:r>
            <w:r w:rsidRPr="000F05C8">
              <w:rPr>
                <w:sz w:val="17"/>
              </w:rPr>
              <w:t>. Budowa</w:t>
            </w:r>
            <w:r w:rsidR="00E27753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działanie układu wydalniczego</w:t>
            </w:r>
          </w:p>
        </w:tc>
        <w:tc>
          <w:tcPr>
            <w:tcW w:w="2268" w:type="dxa"/>
            <w:shd w:val="clear" w:color="auto" w:fill="auto"/>
          </w:tcPr>
          <w:p w14:paraId="200AA73F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przykłady substancji, które są wydalane przez organizm człowieka</w:t>
            </w:r>
          </w:p>
          <w:p w14:paraId="53BEDB93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line="235" w:lineRule="auto"/>
              <w:ind w:right="3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narządy układu wydalniczego</w:t>
            </w:r>
          </w:p>
        </w:tc>
        <w:tc>
          <w:tcPr>
            <w:tcW w:w="2268" w:type="dxa"/>
            <w:shd w:val="clear" w:color="auto" w:fill="auto"/>
          </w:tcPr>
          <w:p w14:paraId="5BFA7F60" w14:textId="77777777" w:rsidR="00892A40" w:rsidRPr="000F05C8" w:rsidRDefault="00892A40" w:rsidP="002277A3">
            <w:pPr>
              <w:pStyle w:val="TableParagraph"/>
              <w:numPr>
                <w:ilvl w:val="0"/>
                <w:numId w:val="105"/>
              </w:numPr>
              <w:tabs>
                <w:tab w:val="left" w:pos="222"/>
              </w:tabs>
              <w:spacing w:before="57" w:line="206" w:lineRule="exact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 xml:space="preserve">wyjaśnia pojęcia </w:t>
            </w:r>
            <w:r w:rsidRPr="000F05C8">
              <w:rPr>
                <w:rFonts w:ascii="Humanst521EU" w:hAnsi="Humanst521EU"/>
                <w:i/>
                <w:sz w:val="17"/>
              </w:rPr>
              <w:t>wydalanie</w:t>
            </w:r>
          </w:p>
          <w:p w14:paraId="33F57213" w14:textId="28E6BABA" w:rsidR="00892A40" w:rsidRPr="000F05C8" w:rsidRDefault="008A587E" w:rsidP="002277A3">
            <w:pPr>
              <w:pStyle w:val="TableParagraph"/>
              <w:spacing w:line="204" w:lineRule="exact"/>
              <w:ind w:firstLine="0"/>
              <w:contextualSpacing/>
              <w:rPr>
                <w:rFonts w:ascii="Humanst521EU"/>
                <w:i/>
                <w:sz w:val="17"/>
              </w:rPr>
            </w:pPr>
            <w:r w:rsidRPr="000F05C8">
              <w:rPr>
                <w:sz w:val="17"/>
              </w:rPr>
              <w:t>i</w:t>
            </w:r>
            <w:r>
              <w:rPr>
                <w:sz w:val="17"/>
              </w:rPr>
              <w:t> </w:t>
            </w:r>
            <w:r w:rsidR="00892A40" w:rsidRPr="000F05C8">
              <w:rPr>
                <w:rFonts w:ascii="Humanst521EU"/>
                <w:i/>
                <w:sz w:val="17"/>
              </w:rPr>
              <w:t>defekacja</w:t>
            </w:r>
          </w:p>
          <w:p w14:paraId="6A260177" w14:textId="77777777" w:rsidR="00892A40" w:rsidRPr="000F05C8" w:rsidRDefault="00892A40" w:rsidP="002277A3">
            <w:pPr>
              <w:pStyle w:val="TableParagraph"/>
              <w:numPr>
                <w:ilvl w:val="0"/>
                <w:numId w:val="105"/>
              </w:numPr>
              <w:tabs>
                <w:tab w:val="left" w:pos="222"/>
              </w:tabs>
              <w:spacing w:before="2" w:line="235" w:lineRule="auto"/>
              <w:ind w:right="2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drogi wydalania zbędnych produktów przemiany materii</w:t>
            </w:r>
          </w:p>
          <w:p w14:paraId="4F1325C5" w14:textId="39D2E6A0" w:rsidR="00892A40" w:rsidRPr="000F05C8" w:rsidRDefault="00892A40" w:rsidP="002277A3">
            <w:pPr>
              <w:pStyle w:val="TableParagraph"/>
              <w:numPr>
                <w:ilvl w:val="0"/>
                <w:numId w:val="105"/>
              </w:numPr>
              <w:tabs>
                <w:tab w:val="left" w:pos="222"/>
              </w:tabs>
              <w:spacing w:before="10" w:line="220" w:lineRule="auto"/>
              <w:ind w:right="3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CO</w:t>
            </w:r>
            <w:r w:rsidRPr="000F05C8">
              <w:rPr>
                <w:position w:val="-3"/>
                <w:sz w:val="12"/>
              </w:rPr>
              <w:t>2</w:t>
            </w:r>
            <w:r w:rsidR="008A587E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mocznik jako zbędne produkty przemiany materii</w:t>
            </w:r>
          </w:p>
        </w:tc>
        <w:tc>
          <w:tcPr>
            <w:tcW w:w="2268" w:type="dxa"/>
            <w:shd w:val="clear" w:color="auto" w:fill="auto"/>
          </w:tcPr>
          <w:p w14:paraId="2C9CD3DB" w14:textId="6AE66230" w:rsidR="00892A40" w:rsidRPr="000F05C8" w:rsidRDefault="00892A40" w:rsidP="002277A3">
            <w:pPr>
              <w:pStyle w:val="TableParagraph"/>
              <w:numPr>
                <w:ilvl w:val="0"/>
                <w:numId w:val="104"/>
              </w:numPr>
              <w:tabs>
                <w:tab w:val="left" w:pos="222"/>
              </w:tabs>
              <w:spacing w:before="61" w:line="235" w:lineRule="auto"/>
              <w:ind w:right="56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porównuje wydalanie </w:t>
            </w:r>
            <w:r w:rsidR="003113F8" w:rsidRPr="000F05C8">
              <w:rPr>
                <w:sz w:val="17"/>
              </w:rPr>
              <w:t>i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defekację</w:t>
            </w:r>
          </w:p>
          <w:p w14:paraId="17783182" w14:textId="2351B204" w:rsidR="00892A40" w:rsidRPr="000F05C8" w:rsidRDefault="00892A40" w:rsidP="002277A3">
            <w:pPr>
              <w:pStyle w:val="TableParagraph"/>
              <w:numPr>
                <w:ilvl w:val="0"/>
                <w:numId w:val="104"/>
              </w:numPr>
              <w:tabs>
                <w:tab w:val="left" w:pos="222"/>
              </w:tabs>
              <w:spacing w:line="235" w:lineRule="auto"/>
              <w:ind w:right="54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</w:t>
            </w:r>
            <w:r w:rsidR="003113F8" w:rsidRPr="000F05C8">
              <w:rPr>
                <w:sz w:val="17"/>
              </w:rPr>
              <w:t>na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podstawie ilustracji proces powstawania moczu</w:t>
            </w:r>
          </w:p>
          <w:p w14:paraId="790FFD7F" w14:textId="1027108F" w:rsidR="00892A40" w:rsidRPr="000F05C8" w:rsidRDefault="00892A40" w:rsidP="002277A3">
            <w:pPr>
              <w:pStyle w:val="TableParagraph"/>
              <w:numPr>
                <w:ilvl w:val="0"/>
                <w:numId w:val="104"/>
              </w:numPr>
              <w:tabs>
                <w:tab w:val="left" w:pos="222"/>
              </w:tabs>
              <w:spacing w:line="235" w:lineRule="auto"/>
              <w:ind w:right="42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3113F8" w:rsidRPr="000F05C8">
              <w:rPr>
                <w:sz w:val="17"/>
              </w:rPr>
              <w:t>na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modelu lub ilustracji miejsce powstawania moczu pierwotnego</w:t>
            </w:r>
          </w:p>
          <w:p w14:paraId="757CF6F5" w14:textId="7C5D9A58" w:rsidR="00892A40" w:rsidRPr="000F05C8" w:rsidRDefault="00892A40" w:rsidP="002277A3">
            <w:pPr>
              <w:pStyle w:val="TableParagraph"/>
              <w:numPr>
                <w:ilvl w:val="0"/>
                <w:numId w:val="104"/>
              </w:numPr>
              <w:tabs>
                <w:tab w:val="left" w:pos="222"/>
              </w:tabs>
              <w:spacing w:line="235" w:lineRule="auto"/>
              <w:ind w:right="236"/>
              <w:contextualSpacing/>
              <w:rPr>
                <w:sz w:val="12"/>
              </w:rPr>
            </w:pPr>
            <w:r w:rsidRPr="000F05C8">
              <w:rPr>
                <w:sz w:val="17"/>
              </w:rPr>
              <w:t>opisuje sposoby wydalania mocznika</w:t>
            </w:r>
            <w:r w:rsidR="003113F8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CO</w:t>
            </w:r>
            <w:r w:rsidRPr="000F05C8">
              <w:rPr>
                <w:position w:val="-3"/>
                <w:sz w:val="1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61AFEBA" w14:textId="2DF72399" w:rsidR="00892A40" w:rsidRPr="000F05C8" w:rsidRDefault="00892A40" w:rsidP="002277A3">
            <w:pPr>
              <w:pStyle w:val="TableParagraph"/>
              <w:numPr>
                <w:ilvl w:val="0"/>
                <w:numId w:val="103"/>
              </w:numPr>
              <w:tabs>
                <w:tab w:val="left" w:pos="222"/>
              </w:tabs>
              <w:spacing w:before="61" w:line="235" w:lineRule="auto"/>
              <w:ind w:right="12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3113F8" w:rsidRPr="000F05C8">
              <w:rPr>
                <w:sz w:val="17"/>
              </w:rPr>
              <w:t>na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modelu lub materiale świeżym warstwy budujące nerkę</w:t>
            </w:r>
          </w:p>
          <w:p w14:paraId="10CA1D29" w14:textId="6B2C7915" w:rsidR="00892A40" w:rsidRPr="000F05C8" w:rsidRDefault="00892A40" w:rsidP="002277A3">
            <w:pPr>
              <w:pStyle w:val="TableParagraph"/>
              <w:numPr>
                <w:ilvl w:val="0"/>
                <w:numId w:val="103"/>
              </w:numPr>
              <w:tabs>
                <w:tab w:val="left" w:pos="222"/>
              </w:tabs>
              <w:spacing w:line="235" w:lineRule="auto"/>
              <w:ind w:right="68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układu wydalniczego</w:t>
            </w:r>
            <w:r w:rsidR="003113F8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prawidłowym funkcjonowaniu całego organizmu</w:t>
            </w:r>
          </w:p>
        </w:tc>
        <w:tc>
          <w:tcPr>
            <w:tcW w:w="2268" w:type="dxa"/>
            <w:shd w:val="clear" w:color="auto" w:fill="auto"/>
          </w:tcPr>
          <w:p w14:paraId="34CD7AB2" w14:textId="242E0E3F" w:rsidR="00892A40" w:rsidRPr="000F05C8" w:rsidRDefault="00892A40" w:rsidP="002277A3">
            <w:pPr>
              <w:pStyle w:val="TableParagraph"/>
              <w:numPr>
                <w:ilvl w:val="0"/>
                <w:numId w:val="102"/>
              </w:numPr>
              <w:tabs>
                <w:tab w:val="left" w:pos="222"/>
              </w:tabs>
              <w:spacing w:before="61" w:line="235" w:lineRule="auto"/>
              <w:ind w:right="4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wykonuje </w:t>
            </w:r>
            <w:r w:rsidR="003113F8" w:rsidRPr="000F05C8">
              <w:rPr>
                <w:sz w:val="17"/>
              </w:rPr>
              <w:t>z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dowolnego materiału model układu moczowego</w:t>
            </w:r>
          </w:p>
          <w:p w14:paraId="05D1F283" w14:textId="6DCAF195" w:rsidR="00892A40" w:rsidRPr="000F05C8" w:rsidRDefault="00892A40" w:rsidP="002277A3">
            <w:pPr>
              <w:pStyle w:val="TableParagraph"/>
              <w:numPr>
                <w:ilvl w:val="0"/>
                <w:numId w:val="102"/>
              </w:numPr>
              <w:tabs>
                <w:tab w:val="left" w:pos="222"/>
              </w:tabs>
              <w:spacing w:line="235" w:lineRule="auto"/>
              <w:ind w:right="2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tworzy schemat przemian substancji odżywczych</w:t>
            </w:r>
            <w:r w:rsidR="003113F8">
              <w:rPr>
                <w:sz w:val="17"/>
              </w:rPr>
              <w:t xml:space="preserve"> od </w:t>
            </w:r>
            <w:r w:rsidRPr="000F05C8">
              <w:rPr>
                <w:sz w:val="17"/>
              </w:rPr>
              <w:t xml:space="preserve">zjedzenia </w:t>
            </w:r>
            <w:r w:rsidR="003113F8" w:rsidRPr="000F05C8">
              <w:rPr>
                <w:sz w:val="17"/>
              </w:rPr>
              <w:t>do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wydalenia</w:t>
            </w:r>
            <w:r>
              <w:rPr>
                <w:sz w:val="17"/>
              </w:rPr>
              <w:t xml:space="preserve"> lub defekacji</w:t>
            </w:r>
          </w:p>
        </w:tc>
      </w:tr>
      <w:tr w:rsidR="00892A40" w:rsidRPr="000F05C8" w14:paraId="27B74BE2" w14:textId="77777777" w:rsidTr="00E52C26">
        <w:trPr>
          <w:trHeight w:val="3100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701F8A66" w14:textId="77777777" w:rsidR="00892A40" w:rsidRPr="000F05C8" w:rsidRDefault="00892A40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050D50F6" w14:textId="1DA2E3CE" w:rsidR="00892A40" w:rsidRPr="000F05C8" w:rsidRDefault="00892A40" w:rsidP="002277A3">
            <w:pPr>
              <w:pStyle w:val="TableParagraph"/>
              <w:spacing w:before="57" w:line="206" w:lineRule="exact"/>
              <w:ind w:left="306" w:hanging="255"/>
              <w:contextualSpacing/>
              <w:rPr>
                <w:sz w:val="17"/>
              </w:rPr>
            </w:pPr>
            <w:r>
              <w:rPr>
                <w:sz w:val="17"/>
              </w:rPr>
              <w:t xml:space="preserve">25. Higiena </w:t>
            </w:r>
            <w:r w:rsidR="003113F8">
              <w:rPr>
                <w:sz w:val="17"/>
              </w:rPr>
              <w:t>i </w:t>
            </w:r>
            <w:r>
              <w:rPr>
                <w:sz w:val="17"/>
              </w:rPr>
              <w:t>choroby układu wydalniczego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26F0D8D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3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zasady higieny układu wydalniczego</w:t>
            </w:r>
          </w:p>
          <w:p w14:paraId="6AE7A20A" w14:textId="79677C9D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układu wydalniczego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89B15F5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23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na zakażenia dróg moczowych i kamicę nerkową jako choroby układu wydalniczego</w:t>
            </w:r>
          </w:p>
          <w:p w14:paraId="50A6319E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line="235" w:lineRule="auto"/>
              <w:ind w:right="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badania</w:t>
            </w:r>
            <w:r w:rsidRPr="000F05C8">
              <w:rPr>
                <w:spacing w:val="-4"/>
                <w:sz w:val="17"/>
              </w:rPr>
              <w:t xml:space="preserve"> </w:t>
            </w:r>
            <w:r w:rsidRPr="000F05C8">
              <w:rPr>
                <w:sz w:val="17"/>
              </w:rPr>
              <w:t>stosowane w profilaktyce tych chorób</w:t>
            </w:r>
          </w:p>
          <w:p w14:paraId="53404E12" w14:textId="12CA5D88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dzienne zapotrzebowanie organizmu człowieka na wodę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E8C78CE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2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przyczyny chorób układu wydalniczego</w:t>
            </w:r>
          </w:p>
          <w:p w14:paraId="3F381A29" w14:textId="77777777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line="235" w:lineRule="auto"/>
              <w:ind w:right="6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znaczenie wykonywania badań kontrolnych moczu</w:t>
            </w:r>
          </w:p>
          <w:p w14:paraId="64FFECDE" w14:textId="5991E001" w:rsidR="00892A40" w:rsidRPr="000F05C8" w:rsidRDefault="00892A40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56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konieczność okresowego wykonywania badań kontrolnych moczu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1588507" w14:textId="77777777" w:rsidR="001748AE" w:rsidRPr="000F05C8" w:rsidRDefault="001748AE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14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picia dużych ilości wody podczas leczenia chorób nerek</w:t>
            </w:r>
          </w:p>
          <w:p w14:paraId="492EE2CE" w14:textId="7519E3F5" w:rsidR="00892A40" w:rsidRPr="000F05C8" w:rsidRDefault="001748AE" w:rsidP="002277A3">
            <w:pPr>
              <w:pStyle w:val="TableParagraph"/>
              <w:numPr>
                <w:ilvl w:val="0"/>
                <w:numId w:val="106"/>
              </w:numPr>
              <w:tabs>
                <w:tab w:val="left" w:pos="222"/>
              </w:tabs>
              <w:spacing w:before="61" w:line="235" w:lineRule="auto"/>
              <w:ind w:right="12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regularnego opróżniania pęcherza moczowego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3FCD16E6" w14:textId="77777777" w:rsidR="00892A40" w:rsidRDefault="001748AE" w:rsidP="00B87649">
            <w:pPr>
              <w:pStyle w:val="TableParagraph"/>
              <w:numPr>
                <w:ilvl w:val="0"/>
                <w:numId w:val="102"/>
              </w:numPr>
              <w:tabs>
                <w:tab w:val="left" w:pos="222"/>
              </w:tabs>
              <w:spacing w:before="61" w:line="235" w:lineRule="auto"/>
              <w:ind w:right="4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własne wyniki laboratoryjnego badania moczu </w:t>
            </w:r>
            <w:r w:rsidR="003113F8" w:rsidRPr="000F05C8">
              <w:rPr>
                <w:sz w:val="17"/>
              </w:rPr>
              <w:t>i</w:t>
            </w:r>
            <w:r w:rsidR="003113F8">
              <w:rPr>
                <w:sz w:val="17"/>
              </w:rPr>
              <w:t> </w:t>
            </w:r>
            <w:r w:rsidRPr="000F05C8">
              <w:rPr>
                <w:sz w:val="17"/>
              </w:rPr>
              <w:t>na tej podstawie określa stan zdrowia własnego układu wydalniczego</w:t>
            </w:r>
          </w:p>
          <w:p w14:paraId="39F4564A" w14:textId="77777777" w:rsidR="00B87649" w:rsidRDefault="00B87649" w:rsidP="00B87649">
            <w:pPr>
              <w:pStyle w:val="TableParagraph"/>
              <w:numPr>
                <w:ilvl w:val="0"/>
                <w:numId w:val="102"/>
              </w:numPr>
              <w:tabs>
                <w:tab w:val="left" w:pos="222"/>
                <w:tab w:val="left" w:pos="1423"/>
              </w:tabs>
              <w:spacing w:line="235" w:lineRule="auto"/>
              <w:ind w:right="13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na</w:t>
            </w:r>
            <w:r>
              <w:rPr>
                <w:sz w:val="17"/>
              </w:rPr>
              <w:t> </w:t>
            </w:r>
            <w:r w:rsidRPr="000F05C8">
              <w:rPr>
                <w:sz w:val="17"/>
              </w:rPr>
              <w:t>ilustracji przebieg dializy</w:t>
            </w:r>
          </w:p>
          <w:p w14:paraId="31A5834E" w14:textId="77777777" w:rsidR="00B87649" w:rsidRPr="000F05C8" w:rsidRDefault="00B87649" w:rsidP="00B87649">
            <w:pPr>
              <w:pStyle w:val="TableParagraph"/>
              <w:numPr>
                <w:ilvl w:val="0"/>
                <w:numId w:val="102"/>
              </w:numPr>
              <w:tabs>
                <w:tab w:val="left" w:pos="222"/>
              </w:tabs>
              <w:spacing w:line="235" w:lineRule="auto"/>
              <w:ind w:right="-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ocenia rolę dializy</w:t>
            </w:r>
            <w:r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ratowaniu życia</w:t>
            </w:r>
          </w:p>
          <w:p w14:paraId="26BFD0BB" w14:textId="02D33B46" w:rsidR="00B87649" w:rsidRPr="000F05C8" w:rsidRDefault="00B87649" w:rsidP="00B87649">
            <w:pPr>
              <w:pStyle w:val="TableParagraph"/>
              <w:tabs>
                <w:tab w:val="left" w:pos="222"/>
              </w:tabs>
              <w:spacing w:before="61" w:line="235" w:lineRule="auto"/>
              <w:ind w:right="416" w:firstLine="0"/>
              <w:contextualSpacing/>
              <w:rPr>
                <w:sz w:val="17"/>
              </w:rPr>
            </w:pPr>
          </w:p>
        </w:tc>
      </w:tr>
    </w:tbl>
    <w:p w14:paraId="61EA60FA" w14:textId="77777777" w:rsidR="00C85752" w:rsidRPr="000F05C8" w:rsidRDefault="00C85752" w:rsidP="002277A3">
      <w:pPr>
        <w:spacing w:line="204" w:lineRule="exact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6513A61E" w14:textId="77777777" w:rsidTr="001748AE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77973454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EBF6EBA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1107CB49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30E70C7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0C098A84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238BB727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3DD8C7A2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406F598F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ACB9646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F50AE4E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53BCCFE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233D9E8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A3B6483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0127A36D" w14:textId="77777777" w:rsidTr="00E52C26">
        <w:trPr>
          <w:trHeight w:val="2400"/>
        </w:trPr>
        <w:tc>
          <w:tcPr>
            <w:tcW w:w="624" w:type="dxa"/>
            <w:vMerge w:val="restart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32BC4B8D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7CAB2681" w14:textId="676942EB" w:rsidR="00C85752" w:rsidRPr="000F05C8" w:rsidRDefault="00E52C26" w:rsidP="002277A3">
            <w:pPr>
              <w:pStyle w:val="TableParagraph"/>
              <w:spacing w:before="1"/>
              <w:ind w:left="18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 xml:space="preserve">VII. </w:t>
            </w:r>
            <w:r w:rsidRPr="000F05C8">
              <w:rPr>
                <w:rFonts w:asci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/>
                <w:b/>
                <w:sz w:val="17"/>
              </w:rPr>
              <w:t>egulacja nerwow</w:t>
            </w:r>
            <w:r w:rsidRPr="000F05C8">
              <w:rPr>
                <w:rFonts w:ascii="Humanst521EU"/>
                <w:b/>
                <w:spacing w:val="1"/>
                <w:sz w:val="17"/>
              </w:rPr>
              <w:t>o</w:t>
            </w:r>
            <w:r w:rsidRPr="000F05C8">
              <w:rPr>
                <w:rFonts w:ascii="Humanst521EU"/>
                <w:b/>
                <w:sz w:val="17"/>
              </w:rPr>
              <w:t>-hormonalna</w:t>
            </w: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5648FE0C" w14:textId="12A5DEA6" w:rsidR="00C85752" w:rsidRPr="000F05C8" w:rsidRDefault="00E52C26" w:rsidP="002277A3">
            <w:pPr>
              <w:pStyle w:val="TableParagraph"/>
              <w:spacing w:before="57" w:line="206" w:lineRule="exact"/>
              <w:ind w:left="306" w:hanging="2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2</w:t>
            </w:r>
            <w:r w:rsidR="001748AE">
              <w:rPr>
                <w:sz w:val="17"/>
              </w:rPr>
              <w:t>6</w:t>
            </w:r>
            <w:r w:rsidRPr="000F05C8">
              <w:rPr>
                <w:sz w:val="17"/>
              </w:rPr>
              <w:t>. Budowa</w:t>
            </w:r>
            <w:r w:rsidR="00DA586F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funkcjonowanie układu </w:t>
            </w:r>
            <w:r w:rsidR="001748AE">
              <w:rPr>
                <w:sz w:val="17"/>
              </w:rPr>
              <w:t>hormonalnego</w:t>
            </w:r>
          </w:p>
        </w:tc>
        <w:tc>
          <w:tcPr>
            <w:tcW w:w="2268" w:type="dxa"/>
            <w:shd w:val="clear" w:color="auto" w:fill="auto"/>
          </w:tcPr>
          <w:p w14:paraId="4946F8DC" w14:textId="77777777" w:rsidR="00C85752" w:rsidRPr="000F05C8" w:rsidRDefault="00E52C26" w:rsidP="002277A3">
            <w:pPr>
              <w:pStyle w:val="TableParagraph"/>
              <w:numPr>
                <w:ilvl w:val="0"/>
                <w:numId w:val="96"/>
              </w:numPr>
              <w:tabs>
                <w:tab w:val="left" w:pos="222"/>
              </w:tabs>
              <w:spacing w:before="61"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gruczoły dokrewne</w:t>
            </w:r>
          </w:p>
          <w:p w14:paraId="42C5FC58" w14:textId="77777777" w:rsidR="00C85752" w:rsidRPr="000F05C8" w:rsidRDefault="00E52C26" w:rsidP="002277A3">
            <w:pPr>
              <w:pStyle w:val="TableParagraph"/>
              <w:numPr>
                <w:ilvl w:val="0"/>
                <w:numId w:val="96"/>
              </w:numPr>
              <w:tabs>
                <w:tab w:val="left" w:pos="222"/>
              </w:tabs>
              <w:spacing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przykłady hormonów</w:t>
            </w:r>
          </w:p>
          <w:p w14:paraId="406E8F70" w14:textId="005B45EC" w:rsidR="00C85752" w:rsidRPr="000F05C8" w:rsidRDefault="00E52C26" w:rsidP="002277A3">
            <w:pPr>
              <w:pStyle w:val="TableParagraph"/>
              <w:numPr>
                <w:ilvl w:val="0"/>
                <w:numId w:val="96"/>
              </w:numPr>
              <w:tabs>
                <w:tab w:val="left" w:pos="222"/>
              </w:tabs>
              <w:spacing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ilustracji położenie najważniejszych gruczołów dokrewnych</w:t>
            </w:r>
          </w:p>
        </w:tc>
        <w:tc>
          <w:tcPr>
            <w:tcW w:w="2268" w:type="dxa"/>
            <w:shd w:val="clear" w:color="auto" w:fill="auto"/>
          </w:tcPr>
          <w:p w14:paraId="0EDB6355" w14:textId="77777777" w:rsidR="00C85752" w:rsidRPr="000F05C8" w:rsidRDefault="00E52C26" w:rsidP="002277A3">
            <w:pPr>
              <w:pStyle w:val="TableParagraph"/>
              <w:numPr>
                <w:ilvl w:val="0"/>
                <w:numId w:val="95"/>
              </w:numPr>
              <w:tabs>
                <w:tab w:val="left" w:pos="222"/>
              </w:tabs>
              <w:spacing w:line="237" w:lineRule="auto"/>
              <w:ind w:right="421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 xml:space="preserve">wyjaśnia pojęcie </w:t>
            </w:r>
            <w:r w:rsidRPr="000F05C8">
              <w:rPr>
                <w:rFonts w:ascii="Humanst521EU" w:hAnsi="Humanst521EU"/>
                <w:i/>
                <w:sz w:val="17"/>
              </w:rPr>
              <w:t>gruczoł dokrewny</w:t>
            </w:r>
          </w:p>
          <w:p w14:paraId="117E7299" w14:textId="77777777" w:rsidR="00C85752" w:rsidRPr="000F05C8" w:rsidRDefault="00E52C26" w:rsidP="002277A3">
            <w:pPr>
              <w:pStyle w:val="TableParagraph"/>
              <w:numPr>
                <w:ilvl w:val="0"/>
                <w:numId w:val="95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czym są hormony</w:t>
            </w:r>
          </w:p>
          <w:p w14:paraId="3AFF0C55" w14:textId="7D8416CA" w:rsidR="00C85752" w:rsidRPr="000F05C8" w:rsidRDefault="00C85752" w:rsidP="00B87649">
            <w:pPr>
              <w:pStyle w:val="TableParagraph"/>
              <w:tabs>
                <w:tab w:val="left" w:pos="222"/>
              </w:tabs>
              <w:spacing w:line="206" w:lineRule="exact"/>
              <w:ind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14:paraId="6588EDEC" w14:textId="77777777" w:rsidR="00C85752" w:rsidRPr="000F05C8" w:rsidRDefault="00E52C26" w:rsidP="002277A3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cechy hormonów</w:t>
            </w:r>
          </w:p>
          <w:p w14:paraId="511C56CB" w14:textId="77777777" w:rsidR="00C85752" w:rsidRPr="000F05C8" w:rsidRDefault="00E52C26" w:rsidP="002277A3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spacing w:before="2" w:line="235" w:lineRule="auto"/>
              <w:ind w:right="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przyporządkowuje hormony do odpowiednich</w:t>
            </w:r>
            <w:r w:rsidRPr="000F05C8">
              <w:rPr>
                <w:spacing w:val="-21"/>
                <w:sz w:val="17"/>
              </w:rPr>
              <w:t xml:space="preserve"> </w:t>
            </w:r>
            <w:r w:rsidRPr="000F05C8">
              <w:rPr>
                <w:sz w:val="17"/>
              </w:rPr>
              <w:t>gruczołów, które je wytwarzają</w:t>
            </w:r>
          </w:p>
          <w:p w14:paraId="473A7E57" w14:textId="14F3ECBC" w:rsidR="00C85752" w:rsidRPr="000F05C8" w:rsidRDefault="00E52C26" w:rsidP="002277A3">
            <w:pPr>
              <w:pStyle w:val="TableParagraph"/>
              <w:numPr>
                <w:ilvl w:val="0"/>
                <w:numId w:val="94"/>
              </w:numPr>
              <w:tabs>
                <w:tab w:val="left" w:pos="222"/>
              </w:tabs>
              <w:spacing w:line="235" w:lineRule="auto"/>
              <w:ind w:right="39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działanie insuliny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glukagonu</w:t>
            </w:r>
          </w:p>
        </w:tc>
        <w:tc>
          <w:tcPr>
            <w:tcW w:w="2268" w:type="dxa"/>
            <w:shd w:val="clear" w:color="auto" w:fill="auto"/>
          </w:tcPr>
          <w:p w14:paraId="2A0DAC38" w14:textId="77777777" w:rsidR="00C85752" w:rsidRPr="000F05C8" w:rsidRDefault="00E52C26" w:rsidP="002277A3">
            <w:pPr>
              <w:pStyle w:val="TableParagraph"/>
              <w:numPr>
                <w:ilvl w:val="0"/>
                <w:numId w:val="93"/>
              </w:numPr>
              <w:tabs>
                <w:tab w:val="left" w:pos="222"/>
              </w:tabs>
              <w:spacing w:before="61" w:line="235" w:lineRule="auto"/>
              <w:ind w:right="34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biologiczną rolę hormonu wzrostu, tyroksyny, insuliny, adrenaliny,</w:t>
            </w:r>
            <w:r w:rsidRPr="000F05C8">
              <w:rPr>
                <w:spacing w:val="-14"/>
                <w:sz w:val="17"/>
              </w:rPr>
              <w:t xml:space="preserve"> </w:t>
            </w:r>
            <w:r w:rsidRPr="000F05C8">
              <w:rPr>
                <w:sz w:val="17"/>
              </w:rPr>
              <w:t>testosteronu, estrogenów</w:t>
            </w:r>
          </w:p>
          <w:p w14:paraId="6994A74C" w14:textId="77777777" w:rsidR="00C85752" w:rsidRPr="000F05C8" w:rsidRDefault="00E52C26" w:rsidP="002277A3">
            <w:pPr>
              <w:pStyle w:val="TableParagraph"/>
              <w:numPr>
                <w:ilvl w:val="0"/>
                <w:numId w:val="93"/>
              </w:numPr>
              <w:tabs>
                <w:tab w:val="left" w:pos="222"/>
              </w:tabs>
              <w:spacing w:line="235" w:lineRule="auto"/>
              <w:ind w:right="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swoistego działania hormonów</w:t>
            </w:r>
          </w:p>
          <w:p w14:paraId="06E30F57" w14:textId="262E747E" w:rsidR="00C85752" w:rsidRPr="000F05C8" w:rsidRDefault="00E52C26" w:rsidP="002277A3">
            <w:pPr>
              <w:pStyle w:val="TableParagraph"/>
              <w:numPr>
                <w:ilvl w:val="0"/>
                <w:numId w:val="93"/>
              </w:numPr>
              <w:tabs>
                <w:tab w:val="left" w:pos="222"/>
              </w:tabs>
              <w:spacing w:line="235" w:lineRule="auto"/>
              <w:ind w:right="31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 antagonistyczne działanie insuliny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glukagonu</w:t>
            </w:r>
          </w:p>
        </w:tc>
        <w:tc>
          <w:tcPr>
            <w:tcW w:w="2268" w:type="dxa"/>
            <w:shd w:val="clear" w:color="auto" w:fill="auto"/>
          </w:tcPr>
          <w:p w14:paraId="4FD03254" w14:textId="7F9CF24A" w:rsidR="00C85752" w:rsidRPr="000F05C8" w:rsidRDefault="00E52C26" w:rsidP="002277A3">
            <w:pPr>
              <w:pStyle w:val="TableParagraph"/>
              <w:numPr>
                <w:ilvl w:val="0"/>
                <w:numId w:val="92"/>
              </w:numPr>
              <w:tabs>
                <w:tab w:val="left" w:pos="222"/>
              </w:tabs>
              <w:spacing w:before="61" w:line="235" w:lineRule="auto"/>
              <w:ind w:right="23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nie należy bez konsultacji</w:t>
            </w:r>
            <w:r w:rsidR="00314C6C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lekarzem przyjmować preparatów</w:t>
            </w:r>
            <w:r w:rsidR="009A7FE5" w:rsidRPr="000F05C8">
              <w:rPr>
                <w:sz w:val="17"/>
              </w:rPr>
              <w:t xml:space="preserve">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leków hormonalnych</w:t>
            </w:r>
          </w:p>
        </w:tc>
      </w:tr>
      <w:tr w:rsidR="00E52C26" w:rsidRPr="000F05C8" w14:paraId="09D939E2" w14:textId="77777777" w:rsidTr="00E52C26">
        <w:trPr>
          <w:trHeight w:val="118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8B53714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0B0EFA19" w14:textId="5E79B02A" w:rsidR="00C85752" w:rsidRPr="000F05C8" w:rsidRDefault="001748AE" w:rsidP="002277A3">
            <w:pPr>
              <w:pStyle w:val="TableParagraph"/>
              <w:spacing w:before="61" w:line="235" w:lineRule="auto"/>
              <w:ind w:left="308" w:right="76" w:hanging="258"/>
              <w:contextualSpacing/>
              <w:rPr>
                <w:sz w:val="17"/>
              </w:rPr>
            </w:pPr>
            <w:r>
              <w:rPr>
                <w:sz w:val="17"/>
              </w:rPr>
              <w:t>27</w:t>
            </w:r>
            <w:r w:rsidR="00E52C26" w:rsidRPr="000F05C8">
              <w:rPr>
                <w:sz w:val="17"/>
              </w:rPr>
              <w:t xml:space="preserve">. Zaburzenia funkcjonowania układu </w:t>
            </w:r>
            <w:r>
              <w:rPr>
                <w:sz w:val="17"/>
              </w:rPr>
              <w:t>hormonalnego</w:t>
            </w:r>
          </w:p>
        </w:tc>
        <w:tc>
          <w:tcPr>
            <w:tcW w:w="2268" w:type="dxa"/>
            <w:shd w:val="clear" w:color="auto" w:fill="auto"/>
          </w:tcPr>
          <w:p w14:paraId="589D4B60" w14:textId="43080C79" w:rsidR="00C85752" w:rsidRPr="000F05C8" w:rsidRDefault="00E52C26" w:rsidP="002277A3">
            <w:pPr>
              <w:pStyle w:val="TableParagraph"/>
              <w:numPr>
                <w:ilvl w:val="0"/>
                <w:numId w:val="91"/>
              </w:numPr>
              <w:tabs>
                <w:tab w:val="left" w:pos="222"/>
              </w:tabs>
              <w:spacing w:before="61" w:line="235" w:lineRule="auto"/>
              <w:ind w:right="2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skutki nadmiaru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niedoboru hormonu wzrostu</w:t>
            </w:r>
          </w:p>
        </w:tc>
        <w:tc>
          <w:tcPr>
            <w:tcW w:w="2268" w:type="dxa"/>
            <w:shd w:val="clear" w:color="auto" w:fill="auto"/>
          </w:tcPr>
          <w:p w14:paraId="4F6B3785" w14:textId="77777777" w:rsidR="00C85752" w:rsidRDefault="00E52C26" w:rsidP="002277A3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spacing w:before="59" w:line="237" w:lineRule="auto"/>
              <w:ind w:right="157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 xml:space="preserve">wyjaśnia pojęcie </w:t>
            </w:r>
            <w:r w:rsidRPr="000F05C8">
              <w:rPr>
                <w:rFonts w:ascii="Humanst521EU" w:hAnsi="Humanst521EU"/>
                <w:i/>
                <w:sz w:val="17"/>
              </w:rPr>
              <w:t>równowaga hormonalna</w:t>
            </w:r>
          </w:p>
          <w:p w14:paraId="256187DB" w14:textId="5F3DD822" w:rsidR="00B87649" w:rsidRPr="000F05C8" w:rsidRDefault="00B87649" w:rsidP="002277A3">
            <w:pPr>
              <w:pStyle w:val="TableParagraph"/>
              <w:numPr>
                <w:ilvl w:val="0"/>
                <w:numId w:val="90"/>
              </w:numPr>
              <w:tabs>
                <w:tab w:val="left" w:pos="222"/>
              </w:tabs>
              <w:spacing w:before="59" w:line="237" w:lineRule="auto"/>
              <w:ind w:right="157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>podaje przyczyny cukrzycy</w:t>
            </w:r>
          </w:p>
        </w:tc>
        <w:tc>
          <w:tcPr>
            <w:tcW w:w="2268" w:type="dxa"/>
            <w:shd w:val="clear" w:color="auto" w:fill="auto"/>
          </w:tcPr>
          <w:p w14:paraId="29A59834" w14:textId="26D36715" w:rsidR="00C85752" w:rsidRPr="000F05C8" w:rsidRDefault="00E52C26" w:rsidP="002277A3">
            <w:pPr>
              <w:pStyle w:val="TableParagraph"/>
              <w:numPr>
                <w:ilvl w:val="0"/>
                <w:numId w:val="89"/>
              </w:numPr>
              <w:tabs>
                <w:tab w:val="left" w:pos="221"/>
              </w:tabs>
              <w:spacing w:before="61" w:line="235" w:lineRule="auto"/>
              <w:ind w:right="9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interpretuje skutki nadmiaru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niedoboru hormonów</w:t>
            </w:r>
          </w:p>
        </w:tc>
        <w:tc>
          <w:tcPr>
            <w:tcW w:w="2268" w:type="dxa"/>
            <w:shd w:val="clear" w:color="auto" w:fill="auto"/>
          </w:tcPr>
          <w:p w14:paraId="50CCCCD8" w14:textId="36E679BE" w:rsidR="00C85752" w:rsidRPr="000F05C8" w:rsidRDefault="00E52C26" w:rsidP="002277A3">
            <w:pPr>
              <w:pStyle w:val="TableParagraph"/>
              <w:numPr>
                <w:ilvl w:val="0"/>
                <w:numId w:val="88"/>
              </w:numPr>
              <w:tabs>
                <w:tab w:val="left" w:pos="221"/>
              </w:tabs>
              <w:spacing w:before="61"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związek niedoboru insuliny</w:t>
            </w:r>
            <w:r w:rsidR="00314C6C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cukrzycą</w:t>
            </w:r>
          </w:p>
        </w:tc>
        <w:tc>
          <w:tcPr>
            <w:tcW w:w="2268" w:type="dxa"/>
            <w:shd w:val="clear" w:color="auto" w:fill="auto"/>
          </w:tcPr>
          <w:p w14:paraId="5BDB5F05" w14:textId="4EFC3A7A" w:rsidR="00C85752" w:rsidRPr="000F05C8" w:rsidRDefault="00E52C26" w:rsidP="002277A3">
            <w:pPr>
              <w:pStyle w:val="TableParagraph"/>
              <w:numPr>
                <w:ilvl w:val="0"/>
                <w:numId w:val="87"/>
              </w:numPr>
              <w:tabs>
                <w:tab w:val="left" w:pos="221"/>
              </w:tabs>
              <w:spacing w:before="61" w:line="235" w:lineRule="auto"/>
              <w:ind w:right="1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wykazuje różnice między</w:t>
            </w:r>
            <w:r w:rsidR="00314C6C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 xml:space="preserve">cukrzycą typu </w:t>
            </w:r>
            <w:r w:rsidR="00314C6C">
              <w:rPr>
                <w:sz w:val="17"/>
              </w:rPr>
              <w:t>I</w:t>
            </w:r>
            <w:r w:rsidR="00314C6C" w:rsidRPr="000F05C8">
              <w:rPr>
                <w:sz w:val="17"/>
              </w:rPr>
              <w:t xml:space="preserve"> </w:t>
            </w:r>
            <w:r w:rsidR="00314C6C">
              <w:rPr>
                <w:sz w:val="17"/>
              </w:rPr>
              <w:t>a cukrzycą typu II</w:t>
            </w:r>
            <w:r w:rsidR="00314C6C" w:rsidRPr="000F05C8">
              <w:rPr>
                <w:sz w:val="17"/>
              </w:rPr>
              <w:t xml:space="preserve"> </w:t>
            </w:r>
          </w:p>
        </w:tc>
      </w:tr>
      <w:tr w:rsidR="00E52C26" w:rsidRPr="000F05C8" w14:paraId="7D136437" w14:textId="77777777" w:rsidTr="00E52C26">
        <w:trPr>
          <w:trHeight w:val="284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D8E3843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04116625" w14:textId="3D5C4445" w:rsidR="00C85752" w:rsidRPr="000F05C8" w:rsidRDefault="001748AE" w:rsidP="002277A3">
            <w:pPr>
              <w:pStyle w:val="TableParagraph"/>
              <w:spacing w:before="61" w:line="235" w:lineRule="auto"/>
              <w:ind w:left="305" w:right="119" w:hanging="258"/>
              <w:contextualSpacing/>
              <w:rPr>
                <w:sz w:val="17"/>
              </w:rPr>
            </w:pPr>
            <w:r>
              <w:rPr>
                <w:sz w:val="17"/>
              </w:rPr>
              <w:t>28</w:t>
            </w:r>
            <w:r w:rsidR="00E52C26" w:rsidRPr="000F05C8">
              <w:rPr>
                <w:sz w:val="17"/>
              </w:rPr>
              <w:t xml:space="preserve">. Budowa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rola układu nerwowego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A883A09" w14:textId="77777777" w:rsidR="00C85752" w:rsidRPr="000F05C8" w:rsidRDefault="00E52C26" w:rsidP="002277A3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before="61" w:line="235" w:lineRule="auto"/>
              <w:ind w:right="3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funkcje układu nerwowego</w:t>
            </w:r>
          </w:p>
          <w:p w14:paraId="472745A2" w14:textId="17B3DEC4" w:rsidR="00C85752" w:rsidRPr="000F05C8" w:rsidRDefault="00E52C26" w:rsidP="002277A3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line="235" w:lineRule="auto"/>
              <w:ind w:right="49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elementy budowy ośrodkowego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obwodowego układu nerwowego</w:t>
            </w:r>
          </w:p>
          <w:p w14:paraId="48A733F0" w14:textId="409CA3FF" w:rsidR="00C85752" w:rsidRPr="000F05C8" w:rsidRDefault="00E52C26" w:rsidP="002277A3">
            <w:pPr>
              <w:pStyle w:val="TableParagraph"/>
              <w:numPr>
                <w:ilvl w:val="0"/>
                <w:numId w:val="86"/>
              </w:numPr>
              <w:tabs>
                <w:tab w:val="left" w:pos="221"/>
              </w:tabs>
              <w:spacing w:line="235" w:lineRule="auto"/>
              <w:ind w:right="3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ilustracji ośrodkowy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obwodowy układ nerwowy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1806118" w14:textId="77777777" w:rsidR="00C85752" w:rsidRPr="000F05C8" w:rsidRDefault="00E52C26" w:rsidP="002277A3">
            <w:pPr>
              <w:pStyle w:val="TableParagraph"/>
              <w:numPr>
                <w:ilvl w:val="0"/>
                <w:numId w:val="85"/>
              </w:numPr>
              <w:tabs>
                <w:tab w:val="left" w:pos="221"/>
              </w:tabs>
              <w:spacing w:before="61" w:line="235" w:lineRule="auto"/>
              <w:ind w:right="2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elementy budowy komórki nerwowej</w:t>
            </w:r>
          </w:p>
          <w:p w14:paraId="4519A691" w14:textId="544C4381" w:rsidR="00C85752" w:rsidRPr="000F05C8" w:rsidRDefault="00E52C26" w:rsidP="002277A3">
            <w:pPr>
              <w:pStyle w:val="TableParagraph"/>
              <w:numPr>
                <w:ilvl w:val="0"/>
                <w:numId w:val="85"/>
              </w:numPr>
              <w:tabs>
                <w:tab w:val="left" w:pos="221"/>
              </w:tabs>
              <w:spacing w:line="235" w:lineRule="auto"/>
              <w:ind w:right="2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ilustracji neuronu przebieg impulsu nerwowego</w:t>
            </w:r>
          </w:p>
          <w:p w14:paraId="0417E225" w14:textId="37EFD175" w:rsidR="00C85752" w:rsidRPr="000F05C8" w:rsidRDefault="00E52C26" w:rsidP="002277A3">
            <w:pPr>
              <w:pStyle w:val="TableParagraph"/>
              <w:numPr>
                <w:ilvl w:val="0"/>
                <w:numId w:val="85"/>
              </w:numPr>
              <w:tabs>
                <w:tab w:val="left" w:pos="221"/>
              </w:tabs>
              <w:spacing w:line="235" w:lineRule="auto"/>
              <w:ind w:right="1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wyróżnia somatyczny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autonomiczny układ nerwowy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34B5446" w14:textId="77777777" w:rsidR="00C85752" w:rsidRPr="000F05C8" w:rsidRDefault="00E52C26" w:rsidP="002277A3">
            <w:pPr>
              <w:pStyle w:val="TableParagraph"/>
              <w:numPr>
                <w:ilvl w:val="0"/>
                <w:numId w:val="84"/>
              </w:numPr>
              <w:tabs>
                <w:tab w:val="left" w:pos="221"/>
              </w:tabs>
              <w:spacing w:before="61" w:line="235" w:lineRule="auto"/>
              <w:ind w:right="5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układu nerwowego</w:t>
            </w:r>
          </w:p>
          <w:p w14:paraId="65EA372A" w14:textId="0643563D" w:rsidR="00C85752" w:rsidRPr="000F05C8" w:rsidRDefault="00E52C26" w:rsidP="002277A3">
            <w:pPr>
              <w:pStyle w:val="TableParagraph"/>
              <w:numPr>
                <w:ilvl w:val="0"/>
                <w:numId w:val="84"/>
              </w:numPr>
              <w:tabs>
                <w:tab w:val="left" w:pos="221"/>
              </w:tabs>
              <w:spacing w:line="235" w:lineRule="auto"/>
              <w:ind w:right="20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budowy komórki nerwowej </w:t>
            </w:r>
            <w:r w:rsidR="00314C6C" w:rsidRPr="000F05C8">
              <w:rPr>
                <w:sz w:val="17"/>
              </w:rPr>
              <w:t>z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jej funkcją</w:t>
            </w:r>
          </w:p>
          <w:p w14:paraId="418A4AAD" w14:textId="7E37DEE8" w:rsidR="00C85752" w:rsidRPr="000F05C8" w:rsidRDefault="00E52C26" w:rsidP="002277A3">
            <w:pPr>
              <w:pStyle w:val="TableParagraph"/>
              <w:numPr>
                <w:ilvl w:val="0"/>
                <w:numId w:val="84"/>
              </w:numPr>
              <w:tabs>
                <w:tab w:val="left" w:pos="221"/>
              </w:tabs>
              <w:spacing w:line="235" w:lineRule="auto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działanie ośrodkowego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obwodowego układu nerwowego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15FA65C" w14:textId="77777777" w:rsidR="00C85752" w:rsidRPr="000F05C8" w:rsidRDefault="00E52C26" w:rsidP="002277A3">
            <w:pPr>
              <w:pStyle w:val="TableParagraph"/>
              <w:numPr>
                <w:ilvl w:val="0"/>
                <w:numId w:val="83"/>
              </w:numPr>
              <w:tabs>
                <w:tab w:val="left" w:pos="221"/>
              </w:tabs>
              <w:spacing w:before="61" w:line="235" w:lineRule="auto"/>
              <w:ind w:right="31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sposób działania synapsy</w:t>
            </w:r>
          </w:p>
          <w:p w14:paraId="6A431C86" w14:textId="0B01E37E" w:rsidR="00C85752" w:rsidRPr="000F05C8" w:rsidRDefault="00E52C26" w:rsidP="002277A3">
            <w:pPr>
              <w:pStyle w:val="TableParagraph"/>
              <w:numPr>
                <w:ilvl w:val="0"/>
                <w:numId w:val="83"/>
              </w:numPr>
              <w:tabs>
                <w:tab w:val="left" w:pos="221"/>
              </w:tabs>
              <w:spacing w:line="235" w:lineRule="auto"/>
              <w:ind w:right="52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funkcje somatycznego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autonomicznego układu nerwowego</w:t>
            </w:r>
          </w:p>
          <w:p w14:paraId="3B1B0BB5" w14:textId="0D0A560E" w:rsidR="00C85752" w:rsidRPr="000F05C8" w:rsidRDefault="00E52C26" w:rsidP="002277A3">
            <w:pPr>
              <w:pStyle w:val="TableParagraph"/>
              <w:numPr>
                <w:ilvl w:val="0"/>
                <w:numId w:val="83"/>
              </w:numPr>
              <w:tabs>
                <w:tab w:val="left" w:pos="221"/>
              </w:tabs>
              <w:spacing w:line="235" w:lineRule="auto"/>
              <w:ind w:right="53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porównuje funkcje współczulnej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przywspółczulnej części autonomicznego układu nerwowego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4651F07F" w14:textId="6093FC8C" w:rsidR="00C85752" w:rsidRDefault="00E52C26" w:rsidP="002277A3">
            <w:pPr>
              <w:pStyle w:val="TableParagraph"/>
              <w:numPr>
                <w:ilvl w:val="0"/>
                <w:numId w:val="82"/>
              </w:numPr>
              <w:tabs>
                <w:tab w:val="left" w:pos="221"/>
              </w:tabs>
              <w:spacing w:before="61" w:line="235" w:lineRule="auto"/>
              <w:ind w:right="4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ocenia rolę regulacji nerwowo-hormonalnej </w:t>
            </w:r>
            <w:r w:rsidR="00314C6C" w:rsidRPr="000F05C8">
              <w:rPr>
                <w:sz w:val="17"/>
              </w:rPr>
              <w:t>w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prawidłowym funkcjonowaniu całego organizmu</w:t>
            </w:r>
          </w:p>
          <w:p w14:paraId="179CFFF0" w14:textId="1D6EFFA4" w:rsidR="00E662E6" w:rsidRPr="000F05C8" w:rsidRDefault="00E662E6" w:rsidP="002277A3">
            <w:pPr>
              <w:pStyle w:val="TableParagraph"/>
              <w:tabs>
                <w:tab w:val="left" w:pos="221"/>
              </w:tabs>
              <w:spacing w:before="61" w:line="235" w:lineRule="auto"/>
              <w:ind w:left="220" w:right="442" w:firstLine="0"/>
              <w:contextualSpacing/>
              <w:rPr>
                <w:sz w:val="17"/>
              </w:rPr>
            </w:pPr>
          </w:p>
        </w:tc>
      </w:tr>
    </w:tbl>
    <w:p w14:paraId="6BF87D80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36F38A84" w14:textId="77777777" w:rsidR="00C85752" w:rsidRPr="000F05C8" w:rsidRDefault="00C85752" w:rsidP="002277A3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3815BCE6" w14:textId="77777777" w:rsidR="00C85752" w:rsidRPr="000F05C8" w:rsidRDefault="00C85752" w:rsidP="002277A3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34FCA051" w14:textId="77777777" w:rsidR="00C85752" w:rsidRPr="000F05C8" w:rsidRDefault="00C85752" w:rsidP="002277A3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1A02BD23" w14:textId="77777777" w:rsidTr="003C5A5B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5A9F1851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2474D3EA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30F26E7B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5F85408B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160A08DD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2321D6FE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61E99B0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0EFAFB10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D7E4DAF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177073F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E5DB91A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C9303A4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2EFFB725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4D2AB226" w14:textId="77777777" w:rsidTr="00E52C26">
        <w:trPr>
          <w:trHeight w:val="166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4418BDD" w14:textId="77777777" w:rsidR="00C85752" w:rsidRPr="000F05C8" w:rsidRDefault="00C85752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419F82F7" w14:textId="278BABD1" w:rsidR="00C85752" w:rsidRPr="000F05C8" w:rsidRDefault="00E52C26" w:rsidP="002277A3">
            <w:pPr>
              <w:pStyle w:val="TableParagraph"/>
              <w:spacing w:before="1"/>
              <w:ind w:left="1681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 xml:space="preserve">VII. </w:t>
            </w:r>
            <w:r w:rsidRPr="000F05C8">
              <w:rPr>
                <w:rFonts w:asci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/>
                <w:b/>
                <w:sz w:val="17"/>
              </w:rPr>
              <w:t>egulacja nerwow</w:t>
            </w:r>
            <w:r w:rsidRPr="000F05C8">
              <w:rPr>
                <w:rFonts w:ascii="Humanst521EU"/>
                <w:b/>
                <w:spacing w:val="1"/>
                <w:sz w:val="17"/>
              </w:rPr>
              <w:t>o</w:t>
            </w:r>
            <w:r w:rsidRPr="000F05C8">
              <w:rPr>
                <w:rFonts w:ascii="Humanst521EU"/>
                <w:b/>
                <w:sz w:val="17"/>
              </w:rPr>
              <w:t>-hormonalna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1F7003DE" w14:textId="4E4B4713" w:rsidR="00C85752" w:rsidRPr="000F05C8" w:rsidRDefault="00E662E6" w:rsidP="002277A3">
            <w:pPr>
              <w:pStyle w:val="TableParagraph"/>
              <w:spacing w:before="61" w:line="235" w:lineRule="auto"/>
              <w:ind w:left="309" w:right="212" w:hanging="258"/>
              <w:contextualSpacing/>
              <w:rPr>
                <w:sz w:val="17"/>
              </w:rPr>
            </w:pPr>
            <w:r>
              <w:rPr>
                <w:sz w:val="17"/>
              </w:rPr>
              <w:t>29</w:t>
            </w:r>
            <w:r w:rsidR="00E52C26" w:rsidRPr="000F05C8">
              <w:rPr>
                <w:sz w:val="17"/>
              </w:rPr>
              <w:t>. Ośrodkowy układ nerwowy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27510FBA" w14:textId="284C802C" w:rsidR="00C85752" w:rsidRPr="000F05C8" w:rsidRDefault="00E52C26" w:rsidP="002277A3">
            <w:pPr>
              <w:pStyle w:val="TableParagraph"/>
              <w:numPr>
                <w:ilvl w:val="0"/>
                <w:numId w:val="81"/>
              </w:numPr>
              <w:tabs>
                <w:tab w:val="left" w:pos="222"/>
              </w:tabs>
              <w:spacing w:before="61" w:line="235" w:lineRule="auto"/>
              <w:ind w:right="42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ilustracji najważniejsze elementy mózgowia</w:t>
            </w:r>
          </w:p>
          <w:p w14:paraId="6BD50F43" w14:textId="4BF38C42" w:rsidR="00C85752" w:rsidRPr="000F05C8" w:rsidRDefault="00E52C26" w:rsidP="002277A3">
            <w:pPr>
              <w:pStyle w:val="TableParagraph"/>
              <w:numPr>
                <w:ilvl w:val="0"/>
                <w:numId w:val="81"/>
              </w:numPr>
              <w:tabs>
                <w:tab w:val="left" w:pos="222"/>
              </w:tabs>
              <w:spacing w:line="235" w:lineRule="auto"/>
              <w:ind w:right="1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mózgowie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rdzeń kręgowy jako narządy ośrodkowego układu nerwowego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05608ED" w14:textId="3784B36D" w:rsidR="00C85752" w:rsidRPr="000F05C8" w:rsidRDefault="00E52C26" w:rsidP="002277A3">
            <w:pPr>
              <w:pStyle w:val="TableParagraph"/>
              <w:numPr>
                <w:ilvl w:val="0"/>
                <w:numId w:val="80"/>
              </w:numPr>
              <w:tabs>
                <w:tab w:val="left" w:pos="222"/>
              </w:tabs>
              <w:spacing w:before="61" w:line="235" w:lineRule="auto"/>
              <w:ind w:right="13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elementy budowy rdzenia kręgowego</w:t>
            </w:r>
            <w:r w:rsidR="00314C6C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ilustracji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FA122A4" w14:textId="77777777" w:rsidR="00C85752" w:rsidRPr="000F05C8" w:rsidRDefault="00E52C26" w:rsidP="002277A3">
            <w:pPr>
              <w:pStyle w:val="TableParagraph"/>
              <w:numPr>
                <w:ilvl w:val="0"/>
                <w:numId w:val="79"/>
              </w:numPr>
              <w:tabs>
                <w:tab w:val="left" w:pos="222"/>
              </w:tabs>
              <w:spacing w:before="61" w:line="235" w:lineRule="auto"/>
              <w:ind w:right="4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budowę rdzenia kręgowego</w:t>
            </w:r>
          </w:p>
          <w:p w14:paraId="63BAF6C5" w14:textId="78E42A98" w:rsidR="00C85752" w:rsidRPr="000F05C8" w:rsidRDefault="00E52C26" w:rsidP="002277A3">
            <w:pPr>
              <w:pStyle w:val="TableParagraph"/>
              <w:numPr>
                <w:ilvl w:val="0"/>
                <w:numId w:val="79"/>
              </w:numPr>
              <w:tabs>
                <w:tab w:val="left" w:pos="222"/>
              </w:tabs>
              <w:spacing w:line="235" w:lineRule="auto"/>
              <w:ind w:right="7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objaśnia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ilustracji budowę mózgowia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288A50D4" w14:textId="12604BC1" w:rsidR="00C85752" w:rsidRPr="000F05C8" w:rsidRDefault="00E52C26" w:rsidP="002277A3">
            <w:pPr>
              <w:pStyle w:val="TableParagraph"/>
              <w:numPr>
                <w:ilvl w:val="0"/>
                <w:numId w:val="78"/>
              </w:numPr>
              <w:tabs>
                <w:tab w:val="left" w:pos="222"/>
              </w:tabs>
              <w:spacing w:before="61" w:line="235" w:lineRule="auto"/>
              <w:ind w:right="4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mózgowie jako jednostkę nadrzędną</w:t>
            </w:r>
            <w:r w:rsidR="00314C6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stosunku </w:t>
            </w:r>
            <w:r w:rsidR="00314C6C" w:rsidRPr="000F05C8">
              <w:rPr>
                <w:sz w:val="17"/>
              </w:rPr>
              <w:t>do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pozostałych części układu nerwowego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6895265" w14:textId="045B5B8C" w:rsidR="00C85752" w:rsidRPr="000F05C8" w:rsidRDefault="00E52C26" w:rsidP="002277A3">
            <w:pPr>
              <w:pStyle w:val="TableParagraph"/>
              <w:numPr>
                <w:ilvl w:val="0"/>
                <w:numId w:val="77"/>
              </w:numPr>
              <w:tabs>
                <w:tab w:val="left" w:pos="222"/>
              </w:tabs>
              <w:spacing w:before="61" w:line="235" w:lineRule="auto"/>
              <w:ind w:right="9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nadrzędną funkcję mózgowia</w:t>
            </w:r>
            <w:r w:rsidR="00314C6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stosunku</w:t>
            </w:r>
            <w:r w:rsidR="00314C6C">
              <w:rPr>
                <w:sz w:val="17"/>
              </w:rPr>
              <w:t xml:space="preserve"> do </w:t>
            </w:r>
            <w:r w:rsidRPr="000F05C8">
              <w:rPr>
                <w:sz w:val="17"/>
              </w:rPr>
              <w:t>pozostałych części układu nerwowego</w:t>
            </w:r>
          </w:p>
        </w:tc>
      </w:tr>
      <w:tr w:rsidR="00E52C26" w:rsidRPr="000F05C8" w14:paraId="143DBE9F" w14:textId="77777777" w:rsidTr="00E52C26">
        <w:trPr>
          <w:trHeight w:val="208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7A014440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1DA45366" w14:textId="5A032E29" w:rsidR="00C85752" w:rsidRPr="000F05C8" w:rsidRDefault="00E52C26" w:rsidP="002277A3">
            <w:pPr>
              <w:pStyle w:val="TableParagraph"/>
              <w:spacing w:before="61" w:line="235" w:lineRule="auto"/>
              <w:ind w:left="308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 w:rsidR="00E662E6">
              <w:rPr>
                <w:sz w:val="17"/>
              </w:rPr>
              <w:t>0</w:t>
            </w:r>
            <w:r w:rsidRPr="000F05C8">
              <w:rPr>
                <w:sz w:val="17"/>
              </w:rPr>
              <w:t>. Obwodowy układ nerwowy. Odruchy</w:t>
            </w:r>
          </w:p>
        </w:tc>
        <w:tc>
          <w:tcPr>
            <w:tcW w:w="2268" w:type="dxa"/>
            <w:shd w:val="clear" w:color="auto" w:fill="auto"/>
          </w:tcPr>
          <w:p w14:paraId="4420252E" w14:textId="77777777" w:rsidR="00C85752" w:rsidRPr="000F05C8" w:rsidRDefault="00E52C26" w:rsidP="002277A3">
            <w:pPr>
              <w:pStyle w:val="TableParagraph"/>
              <w:numPr>
                <w:ilvl w:val="0"/>
                <w:numId w:val="76"/>
              </w:numPr>
              <w:tabs>
                <w:tab w:val="left" w:pos="222"/>
              </w:tabs>
              <w:spacing w:before="61" w:line="235" w:lineRule="auto"/>
              <w:ind w:right="2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nerwów obwodowych</w:t>
            </w:r>
          </w:p>
          <w:p w14:paraId="203F273C" w14:textId="3FD3BC10" w:rsidR="00C85752" w:rsidRPr="000F05C8" w:rsidRDefault="00E52C26" w:rsidP="002277A3">
            <w:pPr>
              <w:pStyle w:val="TableParagraph"/>
              <w:numPr>
                <w:ilvl w:val="0"/>
                <w:numId w:val="76"/>
              </w:numPr>
              <w:tabs>
                <w:tab w:val="left" w:pos="222"/>
              </w:tabs>
              <w:spacing w:line="235" w:lineRule="auto"/>
              <w:ind w:right="3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podaje po trzy przykłady odruchów warunkowych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bezwarunkowych</w:t>
            </w:r>
          </w:p>
        </w:tc>
        <w:tc>
          <w:tcPr>
            <w:tcW w:w="2268" w:type="dxa"/>
            <w:shd w:val="clear" w:color="auto" w:fill="auto"/>
          </w:tcPr>
          <w:p w14:paraId="31D0F440" w14:textId="38E2801D" w:rsidR="00C85752" w:rsidRPr="000F05C8" w:rsidRDefault="00E52C26" w:rsidP="002277A3">
            <w:pPr>
              <w:pStyle w:val="TableParagraph"/>
              <w:numPr>
                <w:ilvl w:val="0"/>
                <w:numId w:val="75"/>
              </w:numPr>
              <w:tabs>
                <w:tab w:val="left" w:pos="222"/>
              </w:tabs>
              <w:spacing w:before="71" w:line="223" w:lineRule="auto"/>
              <w:ind w:right="17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wyróżnia </w:t>
            </w:r>
            <w:r w:rsidR="00E662E6">
              <w:rPr>
                <w:sz w:val="17"/>
              </w:rPr>
              <w:t>nerwy</w:t>
            </w:r>
            <w:r w:rsidRPr="000F05C8">
              <w:rPr>
                <w:sz w:val="17"/>
              </w:rPr>
              <w:t xml:space="preserve"> czuciowe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ruchowe</w:t>
            </w:r>
          </w:p>
          <w:p w14:paraId="383711B8" w14:textId="2AA3A305" w:rsidR="00C85752" w:rsidRPr="000F05C8" w:rsidRDefault="00E52C26" w:rsidP="002277A3">
            <w:pPr>
              <w:pStyle w:val="TableParagraph"/>
              <w:numPr>
                <w:ilvl w:val="0"/>
                <w:numId w:val="75"/>
              </w:numPr>
              <w:tabs>
                <w:tab w:val="left" w:pos="222"/>
              </w:tabs>
              <w:spacing w:line="223" w:lineRule="auto"/>
              <w:ind w:right="4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</w:t>
            </w:r>
            <w:r w:rsidR="00314C6C" w:rsidRPr="000F05C8">
              <w:rPr>
                <w:sz w:val="17"/>
              </w:rPr>
              <w:t>na</w:t>
            </w:r>
            <w:r w:rsidR="00314C6C">
              <w:t> </w:t>
            </w:r>
            <w:r w:rsidRPr="000F05C8">
              <w:rPr>
                <w:sz w:val="17"/>
              </w:rPr>
              <w:t>podstawie ilustracji drogę impulsu nerwowego</w:t>
            </w:r>
            <w:r w:rsidR="00314C6C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łuku odruchowym</w:t>
            </w:r>
          </w:p>
          <w:p w14:paraId="706E79DA" w14:textId="58B024F2" w:rsidR="00C85752" w:rsidRPr="000F05C8" w:rsidRDefault="00E52C26" w:rsidP="002277A3">
            <w:pPr>
              <w:pStyle w:val="TableParagraph"/>
              <w:numPr>
                <w:ilvl w:val="0"/>
                <w:numId w:val="75"/>
              </w:numPr>
              <w:tabs>
                <w:tab w:val="left" w:pos="222"/>
              </w:tabs>
              <w:spacing w:line="223" w:lineRule="auto"/>
              <w:ind w:right="8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odróżnia odruchy warunkowe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bezwarunkowe</w:t>
            </w:r>
          </w:p>
        </w:tc>
        <w:tc>
          <w:tcPr>
            <w:tcW w:w="2268" w:type="dxa"/>
            <w:shd w:val="clear" w:color="auto" w:fill="auto"/>
          </w:tcPr>
          <w:p w14:paraId="594583EC" w14:textId="78864395" w:rsidR="00C85752" w:rsidRPr="000F05C8" w:rsidRDefault="00E52C26" w:rsidP="002277A3">
            <w:pPr>
              <w:pStyle w:val="TableParagraph"/>
              <w:numPr>
                <w:ilvl w:val="0"/>
                <w:numId w:val="74"/>
              </w:numPr>
              <w:tabs>
                <w:tab w:val="left" w:pos="221"/>
              </w:tabs>
              <w:spacing w:before="71" w:line="223" w:lineRule="auto"/>
              <w:ind w:right="3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różnicę między odruchem warunkowym </w:t>
            </w:r>
            <w:r w:rsidR="00314C6C" w:rsidRPr="000F05C8">
              <w:rPr>
                <w:sz w:val="17"/>
              </w:rPr>
              <w:t>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bezwarunkowym</w:t>
            </w:r>
          </w:p>
          <w:p w14:paraId="5AE2EBF2" w14:textId="51DBAC01" w:rsidR="00C85752" w:rsidRPr="000F05C8" w:rsidRDefault="00E52C26" w:rsidP="002277A3">
            <w:pPr>
              <w:pStyle w:val="TableParagraph"/>
              <w:numPr>
                <w:ilvl w:val="0"/>
                <w:numId w:val="74"/>
              </w:numPr>
              <w:tabs>
                <w:tab w:val="left" w:pos="221"/>
              </w:tabs>
              <w:spacing w:line="223" w:lineRule="auto"/>
              <w:ind w:right="6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odruchy warunkowe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bezwarunkowe</w:t>
            </w:r>
          </w:p>
          <w:p w14:paraId="4E827C61" w14:textId="73628C62" w:rsidR="00C85752" w:rsidRPr="000F05C8" w:rsidRDefault="00E52C26" w:rsidP="002277A3">
            <w:pPr>
              <w:pStyle w:val="TableParagraph"/>
              <w:numPr>
                <w:ilvl w:val="0"/>
                <w:numId w:val="74"/>
              </w:numPr>
              <w:tabs>
                <w:tab w:val="left" w:pos="221"/>
              </w:tabs>
              <w:spacing w:line="223" w:lineRule="auto"/>
              <w:ind w:right="7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graficznie drogę impulsu nerwowego </w:t>
            </w:r>
            <w:r w:rsidR="00314C6C" w:rsidRPr="000F05C8">
              <w:rPr>
                <w:sz w:val="17"/>
              </w:rPr>
              <w:t>w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łuku odruchowym</w:t>
            </w:r>
          </w:p>
        </w:tc>
        <w:tc>
          <w:tcPr>
            <w:tcW w:w="2268" w:type="dxa"/>
            <w:shd w:val="clear" w:color="auto" w:fill="auto"/>
          </w:tcPr>
          <w:p w14:paraId="7EEA6A6E" w14:textId="26B08CA1" w:rsidR="00C85752" w:rsidRPr="000F05C8" w:rsidRDefault="00E52C26" w:rsidP="002277A3">
            <w:pPr>
              <w:pStyle w:val="TableParagraph"/>
              <w:numPr>
                <w:ilvl w:val="0"/>
                <w:numId w:val="73"/>
              </w:numPr>
              <w:tabs>
                <w:tab w:val="left" w:pos="221"/>
              </w:tabs>
              <w:spacing w:before="60" w:line="235" w:lineRule="auto"/>
              <w:ind w:right="14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rolę odruchów warunkowych </w:t>
            </w:r>
            <w:r w:rsidR="00314C6C" w:rsidRPr="000F05C8">
              <w:rPr>
                <w:sz w:val="17"/>
              </w:rPr>
              <w:t>w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procesie uczenia się</w:t>
            </w:r>
          </w:p>
          <w:p w14:paraId="0201EBF6" w14:textId="77777777" w:rsidR="00C85752" w:rsidRPr="000F05C8" w:rsidRDefault="00E52C26" w:rsidP="002277A3">
            <w:pPr>
              <w:pStyle w:val="TableParagraph"/>
              <w:numPr>
                <w:ilvl w:val="0"/>
                <w:numId w:val="73"/>
              </w:numPr>
              <w:tabs>
                <w:tab w:val="left" w:pos="221"/>
              </w:tabs>
              <w:spacing w:line="235" w:lineRule="auto"/>
              <w:ind w:right="54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podstawie rysunku wyjaśnia mechanizm odruchu kolanowego</w:t>
            </w:r>
          </w:p>
        </w:tc>
        <w:tc>
          <w:tcPr>
            <w:tcW w:w="2268" w:type="dxa"/>
            <w:shd w:val="clear" w:color="auto" w:fill="auto"/>
          </w:tcPr>
          <w:p w14:paraId="28899A6C" w14:textId="68772CA2" w:rsidR="00C85752" w:rsidRPr="000F05C8" w:rsidRDefault="00E52C26" w:rsidP="002277A3">
            <w:pPr>
              <w:pStyle w:val="TableParagraph"/>
              <w:numPr>
                <w:ilvl w:val="0"/>
                <w:numId w:val="72"/>
              </w:numPr>
              <w:tabs>
                <w:tab w:val="left" w:pos="221"/>
              </w:tabs>
              <w:spacing w:before="60" w:line="235" w:lineRule="auto"/>
              <w:ind w:right="31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dowodzi znaczenia odruchów warunkowych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bezwarunkowych </w:t>
            </w:r>
            <w:r w:rsidR="00314C6C" w:rsidRPr="000F05C8">
              <w:rPr>
                <w:sz w:val="17"/>
              </w:rPr>
              <w:t>w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życiu człowieka</w:t>
            </w:r>
          </w:p>
          <w:p w14:paraId="41F5F827" w14:textId="166625C5" w:rsidR="00C85752" w:rsidRPr="000F05C8" w:rsidRDefault="00E52C26" w:rsidP="002277A3">
            <w:pPr>
              <w:pStyle w:val="TableParagraph"/>
              <w:numPr>
                <w:ilvl w:val="0"/>
                <w:numId w:val="72"/>
              </w:numPr>
              <w:tabs>
                <w:tab w:val="left" w:pos="221"/>
              </w:tabs>
              <w:spacing w:line="235" w:lineRule="auto"/>
              <w:ind w:right="1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demonstruje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koledze odruch kolanowy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wyjaśnia działanie tego odruchu</w:t>
            </w:r>
          </w:p>
        </w:tc>
      </w:tr>
      <w:tr w:rsidR="00E52C26" w:rsidRPr="000F05C8" w14:paraId="07F0A711" w14:textId="77777777" w:rsidTr="00E52C26">
        <w:trPr>
          <w:trHeight w:val="240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FC6940F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202AC311" w14:textId="1A5AE06B" w:rsidR="00C85752" w:rsidRPr="000F05C8" w:rsidRDefault="00E52C26" w:rsidP="002277A3">
            <w:pPr>
              <w:pStyle w:val="TableParagraph"/>
              <w:spacing w:before="60" w:line="235" w:lineRule="auto"/>
              <w:ind w:left="305" w:right="239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 w:rsidR="00E662E6">
              <w:rPr>
                <w:sz w:val="17"/>
              </w:rPr>
              <w:t>1</w:t>
            </w:r>
            <w:r w:rsidRPr="000F05C8">
              <w:rPr>
                <w:sz w:val="17"/>
              </w:rPr>
              <w:t>. Higiena</w:t>
            </w:r>
            <w:r w:rsidR="00E662E6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układu nerwowego</w:t>
            </w:r>
          </w:p>
        </w:tc>
        <w:tc>
          <w:tcPr>
            <w:tcW w:w="2268" w:type="dxa"/>
            <w:shd w:val="clear" w:color="auto" w:fill="auto"/>
          </w:tcPr>
          <w:p w14:paraId="238A1ED2" w14:textId="77777777" w:rsidR="00C85752" w:rsidRPr="000F05C8" w:rsidRDefault="00E52C26" w:rsidP="002277A3">
            <w:pPr>
              <w:pStyle w:val="TableParagraph"/>
              <w:numPr>
                <w:ilvl w:val="0"/>
                <w:numId w:val="71"/>
              </w:numPr>
              <w:tabs>
                <w:tab w:val="left" w:pos="221"/>
              </w:tabs>
              <w:spacing w:before="60" w:line="235" w:lineRule="auto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czynniki wywołujące stres</w:t>
            </w:r>
          </w:p>
          <w:p w14:paraId="7A9804DA" w14:textId="77777777" w:rsidR="00E662E6" w:rsidRPr="000F05C8" w:rsidRDefault="00E662E6" w:rsidP="002277A3">
            <w:pPr>
              <w:pStyle w:val="TableParagraph"/>
              <w:numPr>
                <w:ilvl w:val="0"/>
                <w:numId w:val="71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przykłady używek</w:t>
            </w:r>
          </w:p>
          <w:p w14:paraId="04CD283F" w14:textId="67C3BA99" w:rsidR="00E662E6" w:rsidRPr="00E662E6" w:rsidRDefault="00E662E6" w:rsidP="002277A3">
            <w:pPr>
              <w:pStyle w:val="TableParagraph"/>
              <w:numPr>
                <w:ilvl w:val="0"/>
                <w:numId w:val="71"/>
              </w:numPr>
              <w:tabs>
                <w:tab w:val="left" w:pos="221"/>
              </w:tabs>
              <w:spacing w:line="235" w:lineRule="auto"/>
              <w:ind w:right="33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skutki zażywania niektórych substancji psychoaktywnych </w:t>
            </w:r>
            <w:r w:rsidR="00906066">
              <w:rPr>
                <w:sz w:val="17"/>
              </w:rPr>
              <w:t>dla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stan</w:t>
            </w:r>
            <w:r w:rsidR="00906066">
              <w:rPr>
                <w:sz w:val="17"/>
              </w:rPr>
              <w:t>u</w:t>
            </w:r>
            <w:r w:rsidRPr="000F05C8">
              <w:rPr>
                <w:sz w:val="17"/>
              </w:rPr>
              <w:t xml:space="preserve"> zdrowia</w:t>
            </w:r>
          </w:p>
        </w:tc>
        <w:tc>
          <w:tcPr>
            <w:tcW w:w="2268" w:type="dxa"/>
            <w:shd w:val="clear" w:color="auto" w:fill="auto"/>
          </w:tcPr>
          <w:p w14:paraId="10B74DDF" w14:textId="5ADA7D16" w:rsidR="00E662E6" w:rsidRDefault="00E52C26" w:rsidP="002277A3">
            <w:pPr>
              <w:pStyle w:val="TableParagraph"/>
              <w:numPr>
                <w:ilvl w:val="0"/>
                <w:numId w:val="70"/>
              </w:numPr>
              <w:tabs>
                <w:tab w:val="left" w:pos="221"/>
              </w:tabs>
              <w:spacing w:before="60" w:line="235" w:lineRule="auto"/>
              <w:ind w:right="16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sposoby radzenia sobie </w:t>
            </w:r>
            <w:r w:rsidR="00314C6C" w:rsidRPr="000F05C8">
              <w:rPr>
                <w:sz w:val="17"/>
              </w:rPr>
              <w:t>ze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stresem</w:t>
            </w:r>
          </w:p>
          <w:p w14:paraId="5609B142" w14:textId="18367B3B" w:rsidR="00E662E6" w:rsidRPr="00E662E6" w:rsidRDefault="00E662E6" w:rsidP="002277A3">
            <w:pPr>
              <w:pStyle w:val="TableParagraph"/>
              <w:numPr>
                <w:ilvl w:val="0"/>
                <w:numId w:val="70"/>
              </w:numPr>
              <w:tabs>
                <w:tab w:val="left" w:pos="221"/>
              </w:tabs>
              <w:spacing w:before="61" w:line="235" w:lineRule="auto"/>
              <w:ind w:right="11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negatywny wpływ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zdrowie człowieka niektórych substancji psychoaktywnych oraz nadużywania kofeiny</w:t>
            </w:r>
            <w:r>
              <w:rPr>
                <w:sz w:val="17"/>
              </w:rPr>
              <w:t xml:space="preserve"> </w:t>
            </w:r>
            <w:r w:rsidR="00314C6C" w:rsidRPr="00E662E6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E662E6">
              <w:rPr>
                <w:sz w:val="17"/>
              </w:rPr>
              <w:t>niektórych leków (zwłaszcza oddziałujących</w:t>
            </w:r>
            <w:r w:rsidR="00314C6C">
              <w:rPr>
                <w:sz w:val="17"/>
              </w:rPr>
              <w:t xml:space="preserve"> na </w:t>
            </w:r>
            <w:r w:rsidRPr="00E662E6">
              <w:rPr>
                <w:sz w:val="17"/>
              </w:rPr>
              <w:t>psychikę)</w:t>
            </w:r>
          </w:p>
        </w:tc>
        <w:tc>
          <w:tcPr>
            <w:tcW w:w="2268" w:type="dxa"/>
            <w:shd w:val="clear" w:color="auto" w:fill="auto"/>
          </w:tcPr>
          <w:p w14:paraId="31A290AD" w14:textId="537ECD77" w:rsidR="00E662E6" w:rsidRDefault="00E52C26" w:rsidP="002277A3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before="56" w:line="206" w:lineRule="exact"/>
              <w:contextualSpacing/>
              <w:rPr>
                <w:sz w:val="17"/>
              </w:rPr>
            </w:pPr>
            <w:r w:rsidRPr="00E662E6">
              <w:rPr>
                <w:sz w:val="17"/>
              </w:rPr>
              <w:t>wyjaśnia dodatni</w:t>
            </w:r>
            <w:r w:rsidR="00314C6C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ujemny wpływ stresu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funkcjonowanie organizmu</w:t>
            </w:r>
          </w:p>
          <w:p w14:paraId="440D3676" w14:textId="429D1E67" w:rsidR="00E662E6" w:rsidRPr="000F05C8" w:rsidRDefault="00E662E6" w:rsidP="002277A3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before="61" w:line="235" w:lineRule="auto"/>
              <w:ind w:right="53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wpływ palenia tytoniu</w:t>
            </w:r>
            <w:r w:rsidR="00314C6C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zdrowie</w:t>
            </w:r>
          </w:p>
          <w:p w14:paraId="49EF37F0" w14:textId="20A43CE5" w:rsidR="00E662E6" w:rsidRPr="000F05C8" w:rsidRDefault="00E662E6" w:rsidP="002277A3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line="235" w:lineRule="auto"/>
              <w:ind w:right="13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skutki działania alkoholu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funkcjonowanie organizmu</w:t>
            </w:r>
          </w:p>
          <w:p w14:paraId="7941E1AD" w14:textId="77777777" w:rsidR="00E662E6" w:rsidRPr="000F05C8" w:rsidRDefault="00E662E6" w:rsidP="002277A3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line="235" w:lineRule="auto"/>
              <w:ind w:right="3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mechanizm powstawania uzależnień</w:t>
            </w:r>
          </w:p>
          <w:p w14:paraId="4494F857" w14:textId="6F7BB4D6" w:rsidR="00E662E6" w:rsidRPr="000F05C8" w:rsidRDefault="00E662E6" w:rsidP="002277A3">
            <w:pPr>
              <w:pStyle w:val="TableParagraph"/>
              <w:numPr>
                <w:ilvl w:val="0"/>
                <w:numId w:val="69"/>
              </w:numPr>
              <w:tabs>
                <w:tab w:val="left" w:pos="221"/>
              </w:tabs>
              <w:spacing w:before="56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znaczenie profilaktyki uzależnień</w:t>
            </w:r>
          </w:p>
          <w:p w14:paraId="70019C09" w14:textId="288DC758" w:rsidR="00E662E6" w:rsidRPr="000F05C8" w:rsidRDefault="00E662E6" w:rsidP="002277A3">
            <w:pPr>
              <w:pStyle w:val="TableParagraph"/>
              <w:spacing w:before="2" w:line="235" w:lineRule="auto"/>
              <w:ind w:left="220" w:right="481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shd w:val="clear" w:color="auto" w:fill="auto"/>
          </w:tcPr>
          <w:p w14:paraId="00F4D3F2" w14:textId="019FBE15" w:rsidR="00C85752" w:rsidRPr="000F05C8" w:rsidRDefault="00E52C26" w:rsidP="002277A3">
            <w:pPr>
              <w:pStyle w:val="TableParagraph"/>
              <w:numPr>
                <w:ilvl w:val="0"/>
                <w:numId w:val="68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wpływ snu</w:t>
            </w:r>
            <w:r w:rsidR="00314C6C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 xml:space="preserve">procesy uczenia się </w:t>
            </w:r>
            <w:r w:rsidR="00314C6C" w:rsidRPr="000F05C8">
              <w:rPr>
                <w:sz w:val="17"/>
              </w:rPr>
              <w:t>i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zapamiętywania oraz</w:t>
            </w:r>
            <w:r w:rsidR="00314C6C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odporność organizmu</w:t>
            </w:r>
          </w:p>
          <w:p w14:paraId="007EFA88" w14:textId="42225BD3" w:rsidR="00E662E6" w:rsidRPr="000F05C8" w:rsidRDefault="00E662E6" w:rsidP="002277A3">
            <w:pPr>
              <w:pStyle w:val="TableParagraph"/>
              <w:numPr>
                <w:ilvl w:val="0"/>
                <w:numId w:val="68"/>
              </w:numPr>
              <w:tabs>
                <w:tab w:val="left" w:pos="221"/>
              </w:tabs>
              <w:spacing w:before="61" w:line="235" w:lineRule="auto"/>
              <w:ind w:right="1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zależność między przyjmowaniem używek</w:t>
            </w:r>
            <w:r w:rsidR="00314C6C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powstawaniem nałogu</w:t>
            </w:r>
          </w:p>
          <w:p w14:paraId="4B73ABF4" w14:textId="225DE8E8" w:rsidR="00C85752" w:rsidRPr="000F05C8" w:rsidRDefault="00E662E6" w:rsidP="002277A3">
            <w:pPr>
              <w:pStyle w:val="TableParagraph"/>
              <w:numPr>
                <w:ilvl w:val="0"/>
                <w:numId w:val="68"/>
              </w:numPr>
              <w:tabs>
                <w:tab w:val="left" w:pos="221"/>
              </w:tabs>
              <w:spacing w:before="2" w:line="235" w:lineRule="auto"/>
              <w:ind w:right="10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alternatywne zajęcia pomagające uniknąć uzależnień</w:t>
            </w:r>
          </w:p>
        </w:tc>
        <w:tc>
          <w:tcPr>
            <w:tcW w:w="2268" w:type="dxa"/>
            <w:shd w:val="clear" w:color="auto" w:fill="auto"/>
          </w:tcPr>
          <w:p w14:paraId="68BF6A58" w14:textId="1C9CE34C" w:rsidR="00C85752" w:rsidRDefault="00E52C26" w:rsidP="002277A3">
            <w:pPr>
              <w:pStyle w:val="TableParagraph"/>
              <w:numPr>
                <w:ilvl w:val="0"/>
                <w:numId w:val="67"/>
              </w:numPr>
              <w:tabs>
                <w:tab w:val="left" w:pos="221"/>
              </w:tabs>
              <w:spacing w:before="60" w:line="235" w:lineRule="auto"/>
              <w:ind w:right="1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związek między prawidłowym wysypianiem się</w:t>
            </w:r>
            <w:r w:rsidR="00314C6C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>funkcjonowaniem organizmu</w:t>
            </w:r>
          </w:p>
          <w:p w14:paraId="2F987C98" w14:textId="32947EE6" w:rsidR="00E662E6" w:rsidRPr="000F05C8" w:rsidRDefault="00E662E6" w:rsidP="002277A3">
            <w:pPr>
              <w:pStyle w:val="TableParagraph"/>
              <w:numPr>
                <w:ilvl w:val="0"/>
                <w:numId w:val="67"/>
              </w:numPr>
              <w:tabs>
                <w:tab w:val="left" w:pos="221"/>
              </w:tabs>
              <w:spacing w:before="60" w:line="235" w:lineRule="auto"/>
              <w:ind w:right="1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wykonuje </w:t>
            </w:r>
            <w:r w:rsidR="00314C6C" w:rsidRPr="000F05C8">
              <w:rPr>
                <w:sz w:val="17"/>
              </w:rPr>
              <w:t>w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dowolnej formie prezentację </w:t>
            </w:r>
            <w:r w:rsidR="00314C6C" w:rsidRPr="000F05C8">
              <w:rPr>
                <w:sz w:val="17"/>
              </w:rPr>
              <w:t>na</w:t>
            </w:r>
            <w:r w:rsidR="00314C6C">
              <w:rPr>
                <w:sz w:val="17"/>
              </w:rPr>
              <w:t> </w:t>
            </w:r>
            <w:r w:rsidRPr="000F05C8">
              <w:rPr>
                <w:sz w:val="17"/>
              </w:rPr>
              <w:t>temat profilaktyki uzależnień</w:t>
            </w:r>
          </w:p>
        </w:tc>
      </w:tr>
    </w:tbl>
    <w:p w14:paraId="1C5DE097" w14:textId="77777777" w:rsidR="00C85752" w:rsidRPr="000F05C8" w:rsidRDefault="00C85752" w:rsidP="002277A3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197DCE72" w14:textId="77777777" w:rsidTr="003C5A5B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587DC544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C059552" w14:textId="77777777" w:rsidR="00C85752" w:rsidRPr="000F05C8" w:rsidRDefault="00E52C26" w:rsidP="002277A3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2D3E5FE7" w14:textId="77777777" w:rsidR="00C85752" w:rsidRPr="000F05C8" w:rsidRDefault="00C85752" w:rsidP="002277A3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4CF1F729" w14:textId="77777777" w:rsidR="00C85752" w:rsidRPr="000F05C8" w:rsidRDefault="00E52C26" w:rsidP="002277A3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79A3BC5A" w14:textId="77777777" w:rsidR="00C85752" w:rsidRPr="000F05C8" w:rsidRDefault="00E52C26" w:rsidP="002277A3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26291E68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0A65A7BC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8E0933D" w14:textId="77777777" w:rsidR="00C85752" w:rsidRPr="000F05C8" w:rsidRDefault="00C85752" w:rsidP="002277A3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5A7D70FD" w14:textId="77777777" w:rsidR="00C85752" w:rsidRPr="000F05C8" w:rsidRDefault="00E52C26" w:rsidP="002277A3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19646E0F" w14:textId="77777777" w:rsidR="00C85752" w:rsidRPr="000F05C8" w:rsidRDefault="00E52C26" w:rsidP="002277A3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CDEE840" w14:textId="77777777" w:rsidR="00C85752" w:rsidRPr="000F05C8" w:rsidRDefault="00E52C26" w:rsidP="002277A3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E80BEEF" w14:textId="77777777" w:rsidR="00C85752" w:rsidRPr="000F05C8" w:rsidRDefault="00E52C26" w:rsidP="002277A3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C29AEF1" w14:textId="77777777" w:rsidR="00C85752" w:rsidRPr="000F05C8" w:rsidRDefault="00E52C26" w:rsidP="002277A3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3C5A5B" w:rsidRPr="000F05C8" w14:paraId="70B90671" w14:textId="77777777" w:rsidTr="00E52C26">
        <w:trPr>
          <w:trHeight w:val="2080"/>
        </w:trPr>
        <w:tc>
          <w:tcPr>
            <w:tcW w:w="624" w:type="dxa"/>
            <w:vMerge w:val="restart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51036443" w14:textId="77777777" w:rsidR="003C5A5B" w:rsidRPr="000F05C8" w:rsidRDefault="003C5A5B" w:rsidP="002277A3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19CE4EE2" w14:textId="20100B5F" w:rsidR="003C5A5B" w:rsidRPr="000F05C8" w:rsidRDefault="003C5A5B" w:rsidP="002277A3">
            <w:pPr>
              <w:pStyle w:val="TableParagraph"/>
              <w:spacing w:before="1"/>
              <w:ind w:left="2547"/>
              <w:contextualSpacing/>
              <w:rPr>
                <w:rFonts w:ascii="Humanst521EU"/>
                <w:b/>
                <w:sz w:val="15"/>
              </w:rPr>
            </w:pPr>
            <w:r>
              <w:rPr>
                <w:rFonts w:ascii="Humanst521EU" w:hAnsi="Humanst521EU"/>
                <w:b/>
                <w:sz w:val="17"/>
              </w:rPr>
              <w:t>VIII</w:t>
            </w:r>
            <w:r w:rsidRPr="000F05C8">
              <w:rPr>
                <w:rFonts w:ascii="Humanst521EU" w:hAnsi="Humanst521EU"/>
                <w:b/>
                <w:sz w:val="17"/>
              </w:rPr>
              <w:t>. Narządy zmysłów</w:t>
            </w: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1AB4F777" w14:textId="05D51D8B" w:rsidR="003C5A5B" w:rsidRPr="000F05C8" w:rsidRDefault="003C5A5B" w:rsidP="002277A3">
            <w:pPr>
              <w:pStyle w:val="TableParagraph"/>
              <w:spacing w:before="61" w:line="235" w:lineRule="auto"/>
              <w:ind w:left="309" w:right="438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>
              <w:rPr>
                <w:sz w:val="17"/>
              </w:rPr>
              <w:t>2</w:t>
            </w:r>
            <w:r w:rsidRPr="000F05C8">
              <w:rPr>
                <w:sz w:val="17"/>
              </w:rPr>
              <w:t xml:space="preserve">. Budowa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działanie narządu wzroku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5AC8D2C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13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zmysłów w życiu człowieka</w:t>
            </w:r>
          </w:p>
          <w:p w14:paraId="47B08715" w14:textId="7C526735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34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rozróżnia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narządzie wzroku aparat ochronny oka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gałkę oczną</w:t>
            </w:r>
          </w:p>
          <w:p w14:paraId="5A3B1003" w14:textId="004E4934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1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elementy wchodzące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skład aparatu ochronnego oka</w:t>
            </w:r>
          </w:p>
          <w:p w14:paraId="2B864F06" w14:textId="26E225B3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4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 na ilustracji elementy budowy oka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7E05723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19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elementów aparatu ochronnego oka</w:t>
            </w:r>
          </w:p>
          <w:p w14:paraId="347BA3D2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7" w:lineRule="auto"/>
              <w:ind w:right="105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 xml:space="preserve">wyjaśnia pojęcie </w:t>
            </w:r>
            <w:r w:rsidRPr="000F05C8">
              <w:rPr>
                <w:rFonts w:ascii="Humanst521EU" w:hAnsi="Humanst521EU"/>
                <w:i/>
                <w:sz w:val="17"/>
              </w:rPr>
              <w:t>akomodacja oka</w:t>
            </w:r>
          </w:p>
          <w:p w14:paraId="06487B6C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2" w:line="235" w:lineRule="auto"/>
              <w:ind w:right="14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adaptacji oka</w:t>
            </w:r>
          </w:p>
          <w:p w14:paraId="5A9254E5" w14:textId="25B38054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60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funkcje elementów budowy oka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BC50334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4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funkcję aparatu ochronnego oka</w:t>
            </w:r>
          </w:p>
          <w:p w14:paraId="1018C4B9" w14:textId="565B0790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budowy elementów oka </w:t>
            </w:r>
            <w:r w:rsidR="008E22BF" w:rsidRPr="000F05C8">
              <w:rPr>
                <w:sz w:val="17"/>
              </w:rPr>
              <w:t>z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pełnionymi przez nie funkcjami</w:t>
            </w:r>
          </w:p>
          <w:p w14:paraId="213FB717" w14:textId="7D3DF793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5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drogę światła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oku</w:t>
            </w:r>
          </w:p>
          <w:p w14:paraId="245FA494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2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lokalizację receptorów wzroku</w:t>
            </w:r>
          </w:p>
          <w:p w14:paraId="3ACFCC7A" w14:textId="0BDC4E9D" w:rsidR="003C5A5B" w:rsidRPr="00E662E6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6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ilustruje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formie prostego rysunku drogę światła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oku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powstawanie obrazu</w:t>
            </w:r>
            <w:r>
              <w:rPr>
                <w:sz w:val="17"/>
              </w:rPr>
              <w:t xml:space="preserve"> </w:t>
            </w:r>
            <w:r w:rsidR="008E22BF" w:rsidRPr="00E662E6">
              <w:rPr>
                <w:sz w:val="17"/>
              </w:rPr>
              <w:t>na</w:t>
            </w:r>
            <w:r w:rsidR="008E22BF">
              <w:rPr>
                <w:sz w:val="17"/>
              </w:rPr>
              <w:t> </w:t>
            </w:r>
            <w:r w:rsidRPr="00E662E6">
              <w:rPr>
                <w:sz w:val="17"/>
              </w:rPr>
              <w:t>siatkówce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B0ED863" w14:textId="77777777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5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powstawanie obrazu na siatkówce</w:t>
            </w:r>
          </w:p>
          <w:p w14:paraId="538FF4A1" w14:textId="0215D7C9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przeprowadza doświadczenie wykazujące reakcję tęczówki </w:t>
            </w:r>
            <w:r w:rsidR="00906066" w:rsidRPr="000F05C8">
              <w:rPr>
                <w:sz w:val="17"/>
              </w:rPr>
              <w:t>na</w:t>
            </w:r>
            <w:r w:rsidR="00906066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światło </w:t>
            </w:r>
            <w:r w:rsidR="008E22BF" w:rsidRPr="000F05C8">
              <w:rPr>
                <w:sz w:val="17"/>
              </w:rPr>
              <w:t>o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różnym natężeniu</w:t>
            </w:r>
          </w:p>
          <w:p w14:paraId="50E444C1" w14:textId="013DBEAB" w:rsidR="003C5A5B" w:rsidRPr="000F05C8" w:rsidRDefault="003C5A5B" w:rsidP="000D163C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5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ilustruje </w:t>
            </w:r>
            <w:r w:rsidR="00906066" w:rsidRPr="000F05C8">
              <w:rPr>
                <w:sz w:val="17"/>
              </w:rPr>
              <w:t>za</w:t>
            </w:r>
            <w:r w:rsidR="00906066">
              <w:rPr>
                <w:sz w:val="17"/>
              </w:rPr>
              <w:t> </w:t>
            </w:r>
            <w:r w:rsidRPr="000F05C8">
              <w:rPr>
                <w:sz w:val="17"/>
              </w:rPr>
              <w:t>pomocą prostego rysunku drogę światła</w:t>
            </w:r>
            <w:r w:rsidR="008E22BF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oku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powstawanie obrazu </w:t>
            </w:r>
            <w:r w:rsidR="008E22BF" w:rsidRPr="000F05C8">
              <w:rPr>
                <w:sz w:val="17"/>
              </w:rPr>
              <w:t>na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siatkówce oraz wyjaśnia rolę soczewki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tym procesie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371EC7F" w14:textId="38C84E95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20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przeprowadza doświadczenie wykazujące obecność tarczy nerwu wzrokowego </w:t>
            </w:r>
            <w:r w:rsidR="008E22BF" w:rsidRPr="000F05C8">
              <w:rPr>
                <w:sz w:val="17"/>
              </w:rPr>
              <w:t>w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oku</w:t>
            </w:r>
          </w:p>
          <w:p w14:paraId="602E712F" w14:textId="23CB3151" w:rsidR="003C5A5B" w:rsidRPr="000F05C8" w:rsidRDefault="003C5A5B" w:rsidP="000D163C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5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ilustruje </w:t>
            </w:r>
            <w:r w:rsidR="008E22BF" w:rsidRPr="000F05C8">
              <w:rPr>
                <w:sz w:val="17"/>
              </w:rPr>
              <w:t>za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pomocą prostego rysunku drogę światła</w:t>
            </w:r>
            <w:r w:rsidR="008E22BF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oku oraz tłumaczy powstawanie</w:t>
            </w:r>
            <w:r>
              <w:rPr>
                <w:sz w:val="17"/>
              </w:rPr>
              <w:t xml:space="preserve"> </w:t>
            </w:r>
            <w:r w:rsidR="008E22BF" w:rsidRPr="000F05C8">
              <w:rPr>
                <w:sz w:val="17"/>
              </w:rPr>
              <w:t>i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odbieranie wrażeń wzrokowych</w:t>
            </w:r>
            <w:r w:rsidR="008E22BF">
              <w:rPr>
                <w:sz w:val="17"/>
              </w:rPr>
              <w:t>, używając</w:t>
            </w:r>
            <w:r w:rsidR="008E22BF" w:rsidRPr="000F05C8">
              <w:rPr>
                <w:sz w:val="17"/>
              </w:rPr>
              <w:t xml:space="preserve"> odpowiedniej terminologii</w:t>
            </w:r>
          </w:p>
        </w:tc>
      </w:tr>
      <w:tr w:rsidR="003C5A5B" w:rsidRPr="000F05C8" w14:paraId="11B5AB76" w14:textId="77777777" w:rsidTr="00AE7ED3">
        <w:trPr>
          <w:trHeight w:val="2080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5D454A41" w14:textId="07011EB3" w:rsidR="003C5A5B" w:rsidRPr="000F05C8" w:rsidRDefault="003C5A5B" w:rsidP="002277A3">
            <w:pPr>
              <w:pStyle w:val="TableParagraph"/>
              <w:spacing w:before="1"/>
              <w:ind w:left="2547" w:firstLine="0"/>
              <w:contextualSpacing/>
              <w:rPr>
                <w:rFonts w:ascii="Humanst521EU" w:hAnsi="Humanst521EU"/>
                <w:b/>
                <w:sz w:val="17"/>
              </w:rPr>
            </w:pPr>
          </w:p>
        </w:tc>
        <w:tc>
          <w:tcPr>
            <w:tcW w:w="1781" w:type="dxa"/>
            <w:tcBorders>
              <w:top w:val="single" w:sz="8" w:space="0" w:color="FDB515"/>
            </w:tcBorders>
            <w:shd w:val="clear" w:color="auto" w:fill="auto"/>
          </w:tcPr>
          <w:p w14:paraId="6A0D5789" w14:textId="374A5BE8" w:rsidR="003C5A5B" w:rsidRPr="000F05C8" w:rsidRDefault="003C5A5B" w:rsidP="002277A3">
            <w:pPr>
              <w:pStyle w:val="TableParagraph"/>
              <w:spacing w:before="61" w:line="235" w:lineRule="auto"/>
              <w:ind w:left="309" w:right="438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>
              <w:rPr>
                <w:sz w:val="17"/>
              </w:rPr>
              <w:t>3</w:t>
            </w:r>
            <w:r w:rsidRPr="000F05C8">
              <w:rPr>
                <w:sz w:val="17"/>
              </w:rPr>
              <w:t xml:space="preserve">. </w:t>
            </w:r>
            <w:r w:rsidR="00DA586F" w:rsidRPr="000F05C8">
              <w:rPr>
                <w:sz w:val="17"/>
              </w:rPr>
              <w:t>Ucho</w:t>
            </w:r>
            <w:r w:rsidR="00DA586F">
              <w:rPr>
                <w:sz w:val="17"/>
              </w:rPr>
              <w:t> </w:t>
            </w:r>
            <w:r w:rsidRPr="000F05C8">
              <w:rPr>
                <w:sz w:val="17"/>
              </w:rPr>
              <w:t>– narząd słuchu</w:t>
            </w:r>
            <w:r w:rsidR="00DA586F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równowagi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1CE4254C" w14:textId="3AB49BE3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before="61" w:line="235" w:lineRule="auto"/>
              <w:ind w:right="4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rozpoznaje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ilustracji elementy budowy ucha</w:t>
            </w:r>
          </w:p>
          <w:p w14:paraId="7777981E" w14:textId="3DCD2DAE" w:rsidR="003C5A5B" w:rsidRPr="000F05C8" w:rsidRDefault="003C5A5B" w:rsidP="002277A3">
            <w:pPr>
              <w:pStyle w:val="TableParagraph"/>
              <w:numPr>
                <w:ilvl w:val="0"/>
                <w:numId w:val="61"/>
              </w:numPr>
              <w:tabs>
                <w:tab w:val="left" w:pos="222"/>
              </w:tabs>
              <w:spacing w:line="235" w:lineRule="auto"/>
              <w:ind w:right="12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wyróżnia ucho zewnętrzne, środkowe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wewnętrzne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4213A9FD" w14:textId="035E3A5D" w:rsidR="003C5A5B" w:rsidRPr="000F05C8" w:rsidRDefault="003C5A5B" w:rsidP="002277A3">
            <w:pPr>
              <w:pStyle w:val="TableParagraph"/>
              <w:numPr>
                <w:ilvl w:val="0"/>
                <w:numId w:val="60"/>
              </w:numPr>
              <w:tabs>
                <w:tab w:val="left" w:pos="222"/>
              </w:tabs>
              <w:spacing w:before="61" w:line="235" w:lineRule="auto"/>
              <w:ind w:right="60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ilustracji położenie narządu równowagi</w:t>
            </w:r>
          </w:p>
          <w:p w14:paraId="076D28C1" w14:textId="77777777" w:rsidR="003C5A5B" w:rsidRPr="000F05C8" w:rsidRDefault="003C5A5B" w:rsidP="002277A3">
            <w:pPr>
              <w:pStyle w:val="TableParagraph"/>
              <w:numPr>
                <w:ilvl w:val="0"/>
                <w:numId w:val="60"/>
              </w:numPr>
              <w:tabs>
                <w:tab w:val="left" w:pos="222"/>
              </w:tabs>
              <w:spacing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funkcje poszczególnych elementów ucha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01C11F6D" w14:textId="77777777" w:rsidR="003C5A5B" w:rsidRPr="000F05C8" w:rsidRDefault="003C5A5B" w:rsidP="002277A3">
            <w:pPr>
              <w:pStyle w:val="TableParagraph"/>
              <w:numPr>
                <w:ilvl w:val="0"/>
                <w:numId w:val="59"/>
              </w:numPr>
              <w:tabs>
                <w:tab w:val="left" w:pos="222"/>
              </w:tabs>
              <w:spacing w:before="61"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funkcje poszczególnych elementów ucha</w:t>
            </w:r>
          </w:p>
          <w:p w14:paraId="68DF4B9F" w14:textId="50F1C692" w:rsidR="003C5A5B" w:rsidRPr="000F05C8" w:rsidRDefault="003C5A5B" w:rsidP="002277A3">
            <w:pPr>
              <w:pStyle w:val="TableParagraph"/>
              <w:numPr>
                <w:ilvl w:val="0"/>
                <w:numId w:val="59"/>
              </w:numPr>
              <w:tabs>
                <w:tab w:val="left" w:pos="222"/>
              </w:tabs>
              <w:spacing w:line="235" w:lineRule="auto"/>
              <w:ind w:right="1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funkcje ucha zewnętrznego, środkowego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wewnętrznego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965075A" w14:textId="665B9F23" w:rsidR="003C5A5B" w:rsidRPr="000F05C8" w:rsidRDefault="003C5A5B" w:rsidP="002277A3">
            <w:pPr>
              <w:pStyle w:val="TableParagraph"/>
              <w:numPr>
                <w:ilvl w:val="0"/>
                <w:numId w:val="58"/>
              </w:numPr>
              <w:tabs>
                <w:tab w:val="left" w:pos="222"/>
              </w:tabs>
              <w:spacing w:before="61" w:line="235" w:lineRule="auto"/>
              <w:ind w:right="1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mechanizm odbierania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rozpoznawania dźwięków</w:t>
            </w:r>
          </w:p>
          <w:p w14:paraId="5D4A270D" w14:textId="029995A4" w:rsidR="003C5A5B" w:rsidRPr="000F05C8" w:rsidRDefault="003C5A5B" w:rsidP="002277A3">
            <w:pPr>
              <w:pStyle w:val="TableParagraph"/>
              <w:numPr>
                <w:ilvl w:val="0"/>
                <w:numId w:val="58"/>
              </w:numPr>
              <w:tabs>
                <w:tab w:val="left" w:pos="222"/>
                <w:tab w:val="left" w:pos="1446"/>
              </w:tabs>
              <w:spacing w:line="235" w:lineRule="auto"/>
              <w:ind w:right="24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lokalizację receptorów słuchu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równowagi </w:t>
            </w:r>
            <w:r w:rsidR="00906066" w:rsidRPr="000F05C8">
              <w:rPr>
                <w:sz w:val="17"/>
              </w:rPr>
              <w:t>w</w:t>
            </w:r>
            <w:r w:rsidR="00906066">
              <w:rPr>
                <w:sz w:val="17"/>
              </w:rPr>
              <w:t> </w:t>
            </w:r>
            <w:r w:rsidRPr="000F05C8">
              <w:rPr>
                <w:sz w:val="17"/>
              </w:rPr>
              <w:t>uchu</w:t>
            </w:r>
          </w:p>
          <w:p w14:paraId="00C8FF6F" w14:textId="77777777" w:rsidR="003C5A5B" w:rsidRPr="000F05C8" w:rsidRDefault="003C5A5B" w:rsidP="002277A3">
            <w:pPr>
              <w:pStyle w:val="TableParagraph"/>
              <w:numPr>
                <w:ilvl w:val="0"/>
                <w:numId w:val="58"/>
              </w:numPr>
              <w:tabs>
                <w:tab w:val="left" w:pos="222"/>
              </w:tabs>
              <w:spacing w:before="3" w:line="235" w:lineRule="auto"/>
              <w:ind w:right="1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zasadę działania narządu równowagi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9FBF368" w14:textId="2C58D925" w:rsidR="003C5A5B" w:rsidRPr="000F05C8" w:rsidRDefault="003C5A5B" w:rsidP="002277A3">
            <w:pPr>
              <w:pStyle w:val="TableParagraph"/>
              <w:numPr>
                <w:ilvl w:val="0"/>
                <w:numId w:val="57"/>
              </w:numPr>
              <w:tabs>
                <w:tab w:val="left" w:pos="222"/>
              </w:tabs>
              <w:spacing w:before="61" w:line="235" w:lineRule="auto"/>
              <w:ind w:right="1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przebieg bodźca słuchowego, uwzględniając przetwarzanie fal dźwiękowych </w:t>
            </w:r>
            <w:r w:rsidR="008E22BF" w:rsidRPr="000F05C8">
              <w:rPr>
                <w:sz w:val="17"/>
              </w:rPr>
              <w:t>na</w:t>
            </w:r>
            <w:r w:rsidR="008E22BF">
              <w:rPr>
                <w:sz w:val="17"/>
              </w:rPr>
              <w:t> </w:t>
            </w:r>
            <w:r w:rsidRPr="000F05C8">
              <w:rPr>
                <w:sz w:val="17"/>
              </w:rPr>
              <w:t>impulsy nerwowe</w:t>
            </w:r>
          </w:p>
        </w:tc>
      </w:tr>
      <w:tr w:rsidR="003C5A5B" w:rsidRPr="000F05C8" w14:paraId="30AE128A" w14:textId="77777777" w:rsidTr="00AE7ED3">
        <w:trPr>
          <w:trHeight w:val="2000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017F822C" w14:textId="77777777" w:rsidR="003C5A5B" w:rsidRPr="000F05C8" w:rsidRDefault="003C5A5B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shd w:val="clear" w:color="auto" w:fill="auto"/>
          </w:tcPr>
          <w:p w14:paraId="13B17D39" w14:textId="678F1F28" w:rsidR="003C5A5B" w:rsidRPr="000F05C8" w:rsidRDefault="003C5A5B" w:rsidP="000D163C">
            <w:pPr>
              <w:pStyle w:val="TableParagraph"/>
              <w:spacing w:before="57"/>
              <w:ind w:left="51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>
              <w:rPr>
                <w:sz w:val="17"/>
              </w:rPr>
              <w:t>4</w:t>
            </w:r>
            <w:r w:rsidRPr="000F05C8">
              <w:rPr>
                <w:sz w:val="17"/>
              </w:rPr>
              <w:t xml:space="preserve">. Higiena oka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ucha</w:t>
            </w:r>
          </w:p>
        </w:tc>
        <w:tc>
          <w:tcPr>
            <w:tcW w:w="2268" w:type="dxa"/>
            <w:shd w:val="clear" w:color="auto" w:fill="auto"/>
          </w:tcPr>
          <w:p w14:paraId="1B1D9FC5" w14:textId="77777777" w:rsidR="003C5A5B" w:rsidRPr="000F05C8" w:rsidRDefault="003C5A5B" w:rsidP="000D163C">
            <w:pPr>
              <w:pStyle w:val="TableParagraph"/>
              <w:numPr>
                <w:ilvl w:val="0"/>
                <w:numId w:val="56"/>
              </w:numPr>
              <w:tabs>
                <w:tab w:val="left" w:pos="222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wady wzroku</w:t>
            </w:r>
          </w:p>
          <w:p w14:paraId="5A87000D" w14:textId="77777777" w:rsidR="003C5A5B" w:rsidRPr="000F05C8" w:rsidRDefault="003C5A5B" w:rsidP="000D163C">
            <w:pPr>
              <w:pStyle w:val="TableParagraph"/>
              <w:numPr>
                <w:ilvl w:val="0"/>
                <w:numId w:val="56"/>
              </w:numPr>
              <w:tabs>
                <w:tab w:val="left" w:pos="222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higieny oczu</w:t>
            </w:r>
          </w:p>
          <w:p w14:paraId="0819CCC1" w14:textId="78AB1CA4" w:rsidR="003C5A5B" w:rsidRPr="000F05C8" w:rsidRDefault="003C5A5B" w:rsidP="000D163C">
            <w:pPr>
              <w:pStyle w:val="TableParagraph"/>
              <w:numPr>
                <w:ilvl w:val="0"/>
                <w:numId w:val="56"/>
              </w:numPr>
              <w:tabs>
                <w:tab w:val="left" w:pos="222"/>
              </w:tabs>
              <w:spacing w:before="2" w:line="235" w:lineRule="auto"/>
              <w:ind w:right="4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oczu 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uszu</w:t>
            </w:r>
          </w:p>
        </w:tc>
        <w:tc>
          <w:tcPr>
            <w:tcW w:w="2268" w:type="dxa"/>
            <w:shd w:val="clear" w:color="auto" w:fill="auto"/>
          </w:tcPr>
          <w:p w14:paraId="413B12BA" w14:textId="1A482FC7" w:rsidR="003C5A5B" w:rsidRPr="000F05C8" w:rsidRDefault="003C5A5B" w:rsidP="000D163C">
            <w:pPr>
              <w:pStyle w:val="TableParagraph"/>
              <w:numPr>
                <w:ilvl w:val="0"/>
                <w:numId w:val="55"/>
              </w:numPr>
              <w:tabs>
                <w:tab w:val="left" w:pos="222"/>
                <w:tab w:val="left" w:pos="1743"/>
              </w:tabs>
              <w:spacing w:before="61" w:line="235" w:lineRule="auto"/>
              <w:ind w:right="4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rozpoznaje</w:t>
            </w:r>
            <w:r w:rsidR="008962A5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ilustracji krótkowzroczność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dalekowzroczność</w:t>
            </w:r>
          </w:p>
          <w:p w14:paraId="124A4DFA" w14:textId="77777777" w:rsidR="003C5A5B" w:rsidRPr="000F05C8" w:rsidRDefault="003C5A5B" w:rsidP="000D163C">
            <w:pPr>
              <w:pStyle w:val="TableParagraph"/>
              <w:numPr>
                <w:ilvl w:val="0"/>
                <w:numId w:val="55"/>
              </w:numPr>
              <w:tabs>
                <w:tab w:val="left" w:pos="222"/>
              </w:tabs>
              <w:spacing w:before="2" w:line="235" w:lineRule="auto"/>
              <w:ind w:right="19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definiuje hałas jako czynnik powodujący głuchotę</w:t>
            </w:r>
          </w:p>
          <w:p w14:paraId="479E3295" w14:textId="77777777" w:rsidR="003C5A5B" w:rsidRPr="000F05C8" w:rsidRDefault="003C5A5B" w:rsidP="000D163C">
            <w:pPr>
              <w:pStyle w:val="TableParagraph"/>
              <w:numPr>
                <w:ilvl w:val="0"/>
                <w:numId w:val="55"/>
              </w:numPr>
              <w:tabs>
                <w:tab w:val="left" w:pos="222"/>
              </w:tabs>
              <w:spacing w:line="235" w:lineRule="auto"/>
              <w:ind w:right="24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przyczyny powstawania wad wzroku</w:t>
            </w:r>
          </w:p>
        </w:tc>
        <w:tc>
          <w:tcPr>
            <w:tcW w:w="2268" w:type="dxa"/>
            <w:shd w:val="clear" w:color="auto" w:fill="auto"/>
          </w:tcPr>
          <w:p w14:paraId="1B0751E7" w14:textId="77777777" w:rsidR="003C5A5B" w:rsidRPr="000F05C8" w:rsidRDefault="003C5A5B" w:rsidP="000D163C">
            <w:pPr>
              <w:pStyle w:val="TableParagraph"/>
              <w:numPr>
                <w:ilvl w:val="0"/>
                <w:numId w:val="54"/>
              </w:numPr>
              <w:tabs>
                <w:tab w:val="left" w:pos="221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wady wzroku</w:t>
            </w:r>
          </w:p>
          <w:p w14:paraId="02DDC13F" w14:textId="5E5D976B" w:rsidR="003C5A5B" w:rsidRPr="000F05C8" w:rsidRDefault="003C5A5B" w:rsidP="000D163C">
            <w:pPr>
              <w:pStyle w:val="TableParagraph"/>
              <w:numPr>
                <w:ilvl w:val="0"/>
                <w:numId w:val="54"/>
              </w:numPr>
              <w:tabs>
                <w:tab w:val="left" w:pos="221"/>
              </w:tabs>
              <w:spacing w:before="2" w:line="235" w:lineRule="auto"/>
              <w:ind w:right="24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wyjaśnia, na czym polega</w:t>
            </w:r>
            <w:r w:rsidR="008962A5">
              <w:rPr>
                <w:sz w:val="17"/>
              </w:rPr>
              <w:t>ją</w:t>
            </w:r>
            <w:r w:rsidRPr="000F05C8">
              <w:rPr>
                <w:sz w:val="17"/>
              </w:rPr>
              <w:t xml:space="preserve"> daltonizm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astygmatyzm</w:t>
            </w:r>
          </w:p>
          <w:p w14:paraId="104B3574" w14:textId="77777777" w:rsidR="003C5A5B" w:rsidRPr="000F05C8" w:rsidRDefault="003C5A5B" w:rsidP="000D163C">
            <w:pPr>
              <w:pStyle w:val="TableParagraph"/>
              <w:numPr>
                <w:ilvl w:val="0"/>
                <w:numId w:val="54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choroby</w:t>
            </w:r>
            <w:r w:rsidRPr="000F05C8">
              <w:rPr>
                <w:spacing w:val="-6"/>
                <w:sz w:val="17"/>
              </w:rPr>
              <w:t xml:space="preserve"> </w:t>
            </w:r>
            <w:r w:rsidRPr="000F05C8">
              <w:rPr>
                <w:sz w:val="17"/>
              </w:rPr>
              <w:t>oczu</w:t>
            </w:r>
          </w:p>
          <w:p w14:paraId="304E5306" w14:textId="77777777" w:rsidR="003C5A5B" w:rsidRPr="000F05C8" w:rsidRDefault="003C5A5B" w:rsidP="000D163C">
            <w:pPr>
              <w:pStyle w:val="TableParagraph"/>
              <w:numPr>
                <w:ilvl w:val="0"/>
                <w:numId w:val="54"/>
              </w:numPr>
              <w:tabs>
                <w:tab w:val="left" w:pos="221"/>
              </w:tabs>
              <w:spacing w:before="2" w:line="235" w:lineRule="auto"/>
              <w:ind w:right="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sposób korygowania wad wzroku</w:t>
            </w:r>
          </w:p>
        </w:tc>
        <w:tc>
          <w:tcPr>
            <w:tcW w:w="2268" w:type="dxa"/>
            <w:shd w:val="clear" w:color="auto" w:fill="auto"/>
          </w:tcPr>
          <w:p w14:paraId="47D3DA48" w14:textId="77777777" w:rsidR="003C5A5B" w:rsidRPr="000F05C8" w:rsidRDefault="003C5A5B" w:rsidP="000D163C">
            <w:pPr>
              <w:pStyle w:val="TableParagraph"/>
              <w:numPr>
                <w:ilvl w:val="0"/>
                <w:numId w:val="53"/>
              </w:numPr>
              <w:tabs>
                <w:tab w:val="left" w:pos="221"/>
              </w:tabs>
              <w:spacing w:before="61" w:line="235" w:lineRule="auto"/>
              <w:ind w:right="10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rozróżnia rodzaje soczewek korygujących wady wzroku</w:t>
            </w:r>
          </w:p>
          <w:p w14:paraId="2569D27A" w14:textId="4786DD11" w:rsidR="003C5A5B" w:rsidRPr="000F05C8" w:rsidRDefault="003C5A5B" w:rsidP="000D163C">
            <w:pPr>
              <w:pStyle w:val="TableParagraph"/>
              <w:numPr>
                <w:ilvl w:val="0"/>
                <w:numId w:val="53"/>
              </w:numPr>
              <w:tabs>
                <w:tab w:val="left" w:pos="221"/>
              </w:tabs>
              <w:spacing w:line="235" w:lineRule="auto"/>
              <w:ind w:right="23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analizuje, </w:t>
            </w:r>
            <w:r w:rsidR="008962A5" w:rsidRPr="000F05C8">
              <w:rPr>
                <w:sz w:val="17"/>
              </w:rPr>
              <w:t>w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jaki sposób nadmierny hałas może spowodować uszkodzenie słuchu</w:t>
            </w:r>
          </w:p>
        </w:tc>
        <w:tc>
          <w:tcPr>
            <w:tcW w:w="2268" w:type="dxa"/>
            <w:shd w:val="clear" w:color="auto" w:fill="auto"/>
          </w:tcPr>
          <w:p w14:paraId="67BC4F63" w14:textId="57938A14" w:rsidR="003C5A5B" w:rsidRPr="000F05C8" w:rsidRDefault="003C5A5B" w:rsidP="000D163C">
            <w:pPr>
              <w:pStyle w:val="TableParagraph"/>
              <w:numPr>
                <w:ilvl w:val="0"/>
                <w:numId w:val="52"/>
              </w:numPr>
              <w:tabs>
                <w:tab w:val="left" w:pos="221"/>
              </w:tabs>
              <w:spacing w:before="61" w:line="235" w:lineRule="auto"/>
              <w:ind w:right="4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informacje </w:t>
            </w:r>
            <w:r w:rsidR="00906066" w:rsidRPr="000F05C8">
              <w:rPr>
                <w:sz w:val="17"/>
              </w:rPr>
              <w:t>na</w:t>
            </w:r>
            <w:r w:rsidR="00906066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temat źródeł hałasu </w:t>
            </w:r>
            <w:r w:rsidR="008962A5" w:rsidRPr="000F05C8">
              <w:rPr>
                <w:sz w:val="17"/>
              </w:rPr>
              <w:t>w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swoim miejscu zamieszkania</w:t>
            </w:r>
          </w:p>
          <w:p w14:paraId="7A97E80C" w14:textId="4AE66E5B" w:rsidR="003C5A5B" w:rsidRPr="000F05C8" w:rsidRDefault="003C5A5B" w:rsidP="000D163C">
            <w:pPr>
              <w:pStyle w:val="TableParagraph"/>
              <w:numPr>
                <w:ilvl w:val="0"/>
                <w:numId w:val="52"/>
              </w:numPr>
              <w:tabs>
                <w:tab w:val="left" w:pos="221"/>
              </w:tabs>
              <w:spacing w:line="235" w:lineRule="auto"/>
              <w:ind w:right="36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źródła hałasu </w:t>
            </w:r>
            <w:r w:rsidR="008962A5" w:rsidRPr="000F05C8">
              <w:rPr>
                <w:sz w:val="17"/>
              </w:rPr>
              <w:t>w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najbliższym otoczeniu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wskazuje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sposoby jego ograniczenia</w:t>
            </w:r>
          </w:p>
        </w:tc>
      </w:tr>
      <w:tr w:rsidR="003C5A5B" w:rsidRPr="000F05C8" w14:paraId="2FE56634" w14:textId="77777777" w:rsidTr="00AE7ED3">
        <w:trPr>
          <w:trHeight w:val="2620"/>
        </w:trPr>
        <w:tc>
          <w:tcPr>
            <w:tcW w:w="624" w:type="dxa"/>
            <w:vMerge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210A0D7A" w14:textId="77777777" w:rsidR="003C5A5B" w:rsidRPr="000F05C8" w:rsidRDefault="003C5A5B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19B3D6E4" w14:textId="05247753" w:rsidR="003C5A5B" w:rsidRPr="000F05C8" w:rsidRDefault="003C5A5B" w:rsidP="000D163C">
            <w:pPr>
              <w:pStyle w:val="TableParagraph"/>
              <w:spacing w:before="61" w:line="235" w:lineRule="auto"/>
              <w:ind w:left="305" w:right="64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>
              <w:rPr>
                <w:sz w:val="17"/>
              </w:rPr>
              <w:t>5</w:t>
            </w:r>
            <w:r w:rsidRPr="000F05C8">
              <w:rPr>
                <w:sz w:val="17"/>
              </w:rPr>
              <w:t xml:space="preserve">. Zmysły powonienia, smaku </w:t>
            </w:r>
            <w:r w:rsidR="00BA4484" w:rsidRPr="000F05C8">
              <w:rPr>
                <w:sz w:val="17"/>
              </w:rPr>
              <w:t>i</w:t>
            </w:r>
            <w:r w:rsidR="00BA4484">
              <w:rPr>
                <w:sz w:val="17"/>
              </w:rPr>
              <w:t> </w:t>
            </w:r>
            <w:r w:rsidRPr="000F05C8">
              <w:rPr>
                <w:sz w:val="17"/>
              </w:rPr>
              <w:t>dotyku</w:t>
            </w:r>
          </w:p>
        </w:tc>
        <w:tc>
          <w:tcPr>
            <w:tcW w:w="2268" w:type="dxa"/>
            <w:shd w:val="clear" w:color="auto" w:fill="auto"/>
          </w:tcPr>
          <w:p w14:paraId="2347ACF1" w14:textId="63024B98" w:rsidR="003C5A5B" w:rsidRPr="000F05C8" w:rsidRDefault="003C5A5B" w:rsidP="000D163C">
            <w:pPr>
              <w:pStyle w:val="TableParagraph"/>
              <w:numPr>
                <w:ilvl w:val="0"/>
                <w:numId w:val="51"/>
              </w:numPr>
              <w:tabs>
                <w:tab w:val="left" w:pos="221"/>
              </w:tabs>
              <w:spacing w:before="61" w:line="235" w:lineRule="auto"/>
              <w:ind w:right="11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rolę zmysłów powonienia, smaku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dotyku</w:t>
            </w:r>
          </w:p>
          <w:p w14:paraId="0FC2514D" w14:textId="6A1AF902" w:rsidR="003C5A5B" w:rsidRPr="000F05C8" w:rsidRDefault="003C5A5B" w:rsidP="000D163C">
            <w:pPr>
              <w:pStyle w:val="TableParagraph"/>
              <w:numPr>
                <w:ilvl w:val="0"/>
                <w:numId w:val="51"/>
              </w:numPr>
              <w:tabs>
                <w:tab w:val="left" w:pos="221"/>
              </w:tabs>
              <w:spacing w:line="235" w:lineRule="auto"/>
              <w:ind w:right="30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rozmieszczenie receptorów powonienia, smaku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dotyku</w:t>
            </w:r>
          </w:p>
          <w:p w14:paraId="2CB5AFD8" w14:textId="77777777" w:rsidR="003C5A5B" w:rsidRPr="000F05C8" w:rsidRDefault="003C5A5B" w:rsidP="000D163C">
            <w:pPr>
              <w:pStyle w:val="TableParagraph"/>
              <w:numPr>
                <w:ilvl w:val="0"/>
                <w:numId w:val="51"/>
              </w:numPr>
              <w:tabs>
                <w:tab w:val="left" w:pos="221"/>
              </w:tabs>
              <w:spacing w:line="235" w:lineRule="auto"/>
              <w:ind w:right="45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podstawowe smaki</w:t>
            </w:r>
          </w:p>
          <w:p w14:paraId="5127C623" w14:textId="77777777" w:rsidR="003C5A5B" w:rsidRPr="000F05C8" w:rsidRDefault="003C5A5B" w:rsidP="000D163C">
            <w:pPr>
              <w:pStyle w:val="TableParagraph"/>
              <w:numPr>
                <w:ilvl w:val="0"/>
                <w:numId w:val="51"/>
              </w:numPr>
              <w:tabs>
                <w:tab w:val="left" w:pos="221"/>
              </w:tabs>
              <w:spacing w:line="235" w:lineRule="auto"/>
              <w:ind w:right="10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bodźce odbierane przez receptory skóry</w:t>
            </w:r>
          </w:p>
          <w:p w14:paraId="7DE9104B" w14:textId="77777777" w:rsidR="003C5A5B" w:rsidRPr="000F05C8" w:rsidRDefault="003C5A5B" w:rsidP="000D163C">
            <w:pPr>
              <w:pStyle w:val="TableParagraph"/>
              <w:numPr>
                <w:ilvl w:val="0"/>
                <w:numId w:val="51"/>
              </w:numPr>
              <w:tabs>
                <w:tab w:val="left" w:pos="221"/>
              </w:tabs>
              <w:spacing w:line="235" w:lineRule="auto"/>
              <w:ind w:right="61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rolę węchu w ocenie pokarmów</w:t>
            </w:r>
          </w:p>
        </w:tc>
        <w:tc>
          <w:tcPr>
            <w:tcW w:w="2268" w:type="dxa"/>
            <w:shd w:val="clear" w:color="auto" w:fill="auto"/>
          </w:tcPr>
          <w:p w14:paraId="7122F671" w14:textId="77777777" w:rsidR="003C5A5B" w:rsidRPr="000F05C8" w:rsidRDefault="003C5A5B" w:rsidP="000D163C">
            <w:pPr>
              <w:pStyle w:val="TableParagraph"/>
              <w:numPr>
                <w:ilvl w:val="0"/>
                <w:numId w:val="50"/>
              </w:numPr>
              <w:tabs>
                <w:tab w:val="left" w:pos="221"/>
              </w:tabs>
              <w:spacing w:before="61" w:line="235" w:lineRule="auto"/>
              <w:ind w:right="23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kubków smakowych</w:t>
            </w:r>
          </w:p>
          <w:p w14:paraId="14A406D0" w14:textId="6422493D" w:rsidR="003C5A5B" w:rsidRPr="000F05C8" w:rsidRDefault="003C5A5B" w:rsidP="000D163C">
            <w:pPr>
              <w:pStyle w:val="TableParagraph"/>
              <w:numPr>
                <w:ilvl w:val="0"/>
                <w:numId w:val="50"/>
              </w:numPr>
              <w:tabs>
                <w:tab w:val="left" w:pos="221"/>
              </w:tabs>
              <w:spacing w:line="235" w:lineRule="auto"/>
              <w:ind w:right="25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doświadczenie dotyczące rozmieszczenia kubków smakowych</w:t>
            </w:r>
            <w:r w:rsidR="008962A5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języku</w:t>
            </w:r>
          </w:p>
        </w:tc>
        <w:tc>
          <w:tcPr>
            <w:tcW w:w="2268" w:type="dxa"/>
            <w:shd w:val="clear" w:color="auto" w:fill="auto"/>
          </w:tcPr>
          <w:p w14:paraId="73A60877" w14:textId="77777777" w:rsidR="003C5A5B" w:rsidRPr="000F05C8" w:rsidRDefault="003C5A5B" w:rsidP="000D163C">
            <w:pPr>
              <w:pStyle w:val="TableParagraph"/>
              <w:numPr>
                <w:ilvl w:val="0"/>
                <w:numId w:val="49"/>
              </w:numPr>
              <w:tabs>
                <w:tab w:val="left" w:pos="221"/>
              </w:tabs>
              <w:spacing w:before="61" w:line="235" w:lineRule="auto"/>
              <w:ind w:right="9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położenie kubków smakowych na języku</w:t>
            </w:r>
          </w:p>
          <w:p w14:paraId="439FB232" w14:textId="210369D2" w:rsidR="003C5A5B" w:rsidRPr="000F05C8" w:rsidRDefault="008962A5" w:rsidP="000D163C">
            <w:pPr>
              <w:pStyle w:val="TableParagraph"/>
              <w:numPr>
                <w:ilvl w:val="0"/>
                <w:numId w:val="49"/>
              </w:numPr>
              <w:tabs>
                <w:tab w:val="left" w:pos="221"/>
              </w:tabs>
              <w:spacing w:line="235" w:lineRule="auto"/>
              <w:ind w:right="2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z</w:t>
            </w:r>
            <w:r>
              <w:rPr>
                <w:sz w:val="17"/>
              </w:rPr>
              <w:t> </w:t>
            </w:r>
            <w:r w:rsidR="003C5A5B" w:rsidRPr="000F05C8">
              <w:rPr>
                <w:sz w:val="17"/>
              </w:rPr>
              <w:t xml:space="preserve">niewielką pomocą nauczyciela wykonuje doświadczenie dotyczące rozmieszczenia kubków smakowych </w:t>
            </w:r>
            <w:r w:rsidRPr="000F05C8">
              <w:rPr>
                <w:sz w:val="17"/>
              </w:rPr>
              <w:t>na</w:t>
            </w:r>
            <w:r>
              <w:rPr>
                <w:sz w:val="17"/>
              </w:rPr>
              <w:t> </w:t>
            </w:r>
            <w:r w:rsidR="003C5A5B" w:rsidRPr="000F05C8">
              <w:rPr>
                <w:sz w:val="17"/>
              </w:rPr>
              <w:t>języku</w:t>
            </w:r>
          </w:p>
        </w:tc>
        <w:tc>
          <w:tcPr>
            <w:tcW w:w="2268" w:type="dxa"/>
            <w:shd w:val="clear" w:color="auto" w:fill="auto"/>
          </w:tcPr>
          <w:p w14:paraId="6083F078" w14:textId="77777777" w:rsidR="003C5A5B" w:rsidRPr="000F05C8" w:rsidRDefault="003C5A5B" w:rsidP="000D163C">
            <w:pPr>
              <w:pStyle w:val="TableParagraph"/>
              <w:numPr>
                <w:ilvl w:val="0"/>
                <w:numId w:val="48"/>
              </w:numPr>
              <w:tabs>
                <w:tab w:val="left" w:pos="221"/>
              </w:tabs>
              <w:spacing w:before="61" w:line="235" w:lineRule="auto"/>
              <w:ind w:right="4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skóra jest narządem dotyku</w:t>
            </w:r>
          </w:p>
          <w:p w14:paraId="4A57123E" w14:textId="1AFF6EBD" w:rsidR="003C5A5B" w:rsidRPr="003C5A5B" w:rsidRDefault="003C5A5B" w:rsidP="000D163C">
            <w:pPr>
              <w:pStyle w:val="TableParagraph"/>
              <w:numPr>
                <w:ilvl w:val="0"/>
                <w:numId w:val="48"/>
              </w:numPr>
              <w:tabs>
                <w:tab w:val="left" w:pos="221"/>
              </w:tabs>
              <w:spacing w:line="235" w:lineRule="auto"/>
              <w:ind w:right="1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znaczenie wolnych zakończeń nerwowych</w:t>
            </w:r>
            <w:r>
              <w:rPr>
                <w:sz w:val="17"/>
              </w:rPr>
              <w:t xml:space="preserve"> </w:t>
            </w:r>
            <w:r w:rsidR="008962A5" w:rsidRPr="003C5A5B">
              <w:rPr>
                <w:sz w:val="17"/>
              </w:rPr>
              <w:t>w</w:t>
            </w:r>
            <w:r w:rsidR="008962A5">
              <w:rPr>
                <w:sz w:val="17"/>
              </w:rPr>
              <w:t> </w:t>
            </w:r>
            <w:r w:rsidRPr="003C5A5B">
              <w:rPr>
                <w:sz w:val="17"/>
              </w:rPr>
              <w:t>skórze</w:t>
            </w:r>
          </w:p>
          <w:p w14:paraId="52837C2B" w14:textId="3D0C4089" w:rsidR="003C5A5B" w:rsidRPr="000F05C8" w:rsidRDefault="003C5A5B" w:rsidP="000D163C">
            <w:pPr>
              <w:pStyle w:val="TableParagraph"/>
              <w:numPr>
                <w:ilvl w:val="0"/>
                <w:numId w:val="48"/>
              </w:numPr>
              <w:tabs>
                <w:tab w:val="left" w:pos="221"/>
              </w:tabs>
              <w:spacing w:before="3" w:line="235" w:lineRule="auto"/>
              <w:ind w:right="25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wykonuje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podstawie opisu doświadczenie dotyczące rozmieszczenia kubków smakowych</w:t>
            </w:r>
            <w:r w:rsidR="008962A5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języku</w:t>
            </w:r>
          </w:p>
        </w:tc>
        <w:tc>
          <w:tcPr>
            <w:tcW w:w="2268" w:type="dxa"/>
            <w:shd w:val="clear" w:color="auto" w:fill="auto"/>
          </w:tcPr>
          <w:p w14:paraId="193F63D3" w14:textId="240A3509" w:rsidR="003C5A5B" w:rsidRPr="000F05C8" w:rsidRDefault="003C5A5B" w:rsidP="000D163C">
            <w:pPr>
              <w:pStyle w:val="TableParagraph"/>
              <w:numPr>
                <w:ilvl w:val="0"/>
                <w:numId w:val="47"/>
              </w:numPr>
              <w:tabs>
                <w:tab w:val="left" w:pos="221"/>
              </w:tabs>
              <w:spacing w:before="61" w:line="235" w:lineRule="auto"/>
              <w:ind w:right="2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planuje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wykonuje doświadczenie dotyczące rozmieszczenia kubków smakowych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języku</w:t>
            </w:r>
          </w:p>
        </w:tc>
      </w:tr>
      <w:tr w:rsidR="003C5A5B" w:rsidRPr="000F05C8" w14:paraId="1F563F09" w14:textId="77777777" w:rsidTr="003C5A5B">
        <w:trPr>
          <w:trHeight w:val="2200"/>
        </w:trPr>
        <w:tc>
          <w:tcPr>
            <w:tcW w:w="624" w:type="dxa"/>
            <w:vMerge w:val="restart"/>
            <w:tcBorders>
              <w:left w:val="single" w:sz="6" w:space="0" w:color="BCBEC0"/>
            </w:tcBorders>
            <w:shd w:val="clear" w:color="auto" w:fill="auto"/>
            <w:textDirection w:val="btLr"/>
          </w:tcPr>
          <w:p w14:paraId="0E8E967C" w14:textId="27E5390B" w:rsidR="003C5A5B" w:rsidRPr="000F05C8" w:rsidRDefault="003C5A5B" w:rsidP="000D163C">
            <w:pPr>
              <w:pStyle w:val="TableParagraph"/>
              <w:spacing w:before="96" w:line="235" w:lineRule="auto"/>
              <w:ind w:left="728" w:right="188" w:hanging="576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>
              <w:rPr>
                <w:rFonts w:ascii="Humanst521EU" w:hAnsi="Humanst521EU"/>
                <w:b/>
                <w:sz w:val="17"/>
              </w:rPr>
              <w:lastRenderedPageBreak/>
              <w:t>I</w:t>
            </w:r>
            <w:r w:rsidRPr="000F05C8">
              <w:rPr>
                <w:rFonts w:ascii="Humanst521EU" w:hAnsi="Humanst521EU"/>
                <w:b/>
                <w:sz w:val="17"/>
              </w:rPr>
              <w:t xml:space="preserve">X. </w:t>
            </w:r>
            <w:r w:rsidRPr="000F05C8">
              <w:rPr>
                <w:rFonts w:ascii="Humanst521EU" w:hAns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 w:hAnsi="Humanst521EU"/>
                <w:b/>
                <w:sz w:val="17"/>
              </w:rPr>
              <w:t>ozmnażanie i rozwój człowieka</w:t>
            </w:r>
          </w:p>
        </w:tc>
        <w:tc>
          <w:tcPr>
            <w:tcW w:w="1781" w:type="dxa"/>
            <w:shd w:val="clear" w:color="auto" w:fill="auto"/>
          </w:tcPr>
          <w:p w14:paraId="0F2FD25D" w14:textId="01B43CA2" w:rsidR="003C5A5B" w:rsidRPr="000F05C8" w:rsidRDefault="003C5A5B" w:rsidP="000D163C">
            <w:pPr>
              <w:pStyle w:val="TableParagraph"/>
              <w:spacing w:before="61" w:line="235" w:lineRule="auto"/>
              <w:ind w:left="309" w:right="252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3</w:t>
            </w:r>
            <w:r>
              <w:rPr>
                <w:sz w:val="17"/>
              </w:rPr>
              <w:t>6</w:t>
            </w:r>
            <w:r w:rsidRPr="000F05C8">
              <w:rPr>
                <w:sz w:val="17"/>
              </w:rPr>
              <w:t xml:space="preserve">. Męski </w:t>
            </w:r>
            <w:r>
              <w:rPr>
                <w:sz w:val="17"/>
              </w:rPr>
              <w:t>u</w:t>
            </w:r>
            <w:r w:rsidRPr="000F05C8">
              <w:rPr>
                <w:sz w:val="17"/>
              </w:rPr>
              <w:t>kład rozrodczy</w:t>
            </w:r>
          </w:p>
        </w:tc>
        <w:tc>
          <w:tcPr>
            <w:tcW w:w="2268" w:type="dxa"/>
            <w:shd w:val="clear" w:color="auto" w:fill="auto"/>
          </w:tcPr>
          <w:p w14:paraId="38A5FFEB" w14:textId="77777777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2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męskie narządy rozrodcze</w:t>
            </w:r>
          </w:p>
          <w:p w14:paraId="5357B4CF" w14:textId="36A1692B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line="235" w:lineRule="auto"/>
              <w:ind w:right="7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8962A5" w:rsidRPr="000F05C8">
              <w:rPr>
                <w:sz w:val="17"/>
              </w:rPr>
              <w:t>na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ilustracji męskie narządy rozrodcze</w:t>
            </w:r>
          </w:p>
          <w:p w14:paraId="66C04C41" w14:textId="77777777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line="235" w:lineRule="auto"/>
              <w:ind w:right="42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męskie cechy płciowe</w:t>
            </w:r>
          </w:p>
        </w:tc>
        <w:tc>
          <w:tcPr>
            <w:tcW w:w="2268" w:type="dxa"/>
            <w:shd w:val="clear" w:color="auto" w:fill="auto"/>
          </w:tcPr>
          <w:p w14:paraId="7A3A3865" w14:textId="694C7AB9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before="61" w:line="235" w:lineRule="auto"/>
              <w:ind w:right="3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budowę plemnika </w:t>
            </w:r>
            <w:r w:rsidR="008962A5" w:rsidRPr="000F05C8">
              <w:rPr>
                <w:sz w:val="17"/>
              </w:rPr>
              <w:t>i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wykonuje jego schematyczny rysunek</w:t>
            </w:r>
          </w:p>
          <w:p w14:paraId="26927247" w14:textId="77777777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line="235" w:lineRule="auto"/>
              <w:ind w:right="5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proces powstawania nasienia</w:t>
            </w:r>
          </w:p>
          <w:p w14:paraId="5B36E3BC" w14:textId="77777777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określa funkcję testosteronu</w:t>
            </w:r>
          </w:p>
          <w:p w14:paraId="63CB8A3F" w14:textId="77777777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before="3" w:line="235" w:lineRule="auto"/>
              <w:ind w:right="15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funkcje męskiego układu rozrodczego</w:t>
            </w:r>
          </w:p>
        </w:tc>
        <w:tc>
          <w:tcPr>
            <w:tcW w:w="2268" w:type="dxa"/>
            <w:shd w:val="clear" w:color="auto" w:fill="auto"/>
          </w:tcPr>
          <w:p w14:paraId="128382C2" w14:textId="77777777" w:rsidR="003C5A5B" w:rsidRPr="000F05C8" w:rsidRDefault="003C5A5B" w:rsidP="000D163C">
            <w:pPr>
              <w:pStyle w:val="TableParagraph"/>
              <w:numPr>
                <w:ilvl w:val="0"/>
                <w:numId w:val="44"/>
              </w:numPr>
              <w:tabs>
                <w:tab w:val="left" w:pos="222"/>
              </w:tabs>
              <w:spacing w:before="61"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poszczególnych elementów męskiego układu rozrodczego</w:t>
            </w:r>
          </w:p>
        </w:tc>
        <w:tc>
          <w:tcPr>
            <w:tcW w:w="2268" w:type="dxa"/>
            <w:shd w:val="clear" w:color="auto" w:fill="auto"/>
          </w:tcPr>
          <w:p w14:paraId="5A3C0738" w14:textId="77777777" w:rsidR="003C5A5B" w:rsidRPr="000F05C8" w:rsidRDefault="003C5A5B" w:rsidP="000D163C">
            <w:pPr>
              <w:pStyle w:val="TableParagraph"/>
              <w:numPr>
                <w:ilvl w:val="0"/>
                <w:numId w:val="43"/>
              </w:numPr>
              <w:tabs>
                <w:tab w:val="left" w:pos="222"/>
              </w:tabs>
              <w:spacing w:before="61" w:line="235" w:lineRule="auto"/>
              <w:ind w:right="4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główka plemnika jest właściwą gametą męską</w:t>
            </w:r>
          </w:p>
          <w:p w14:paraId="4BEDD8C4" w14:textId="2B98A28B" w:rsidR="003C5A5B" w:rsidRPr="000F05C8" w:rsidRDefault="003C5A5B" w:rsidP="000D163C">
            <w:pPr>
              <w:pStyle w:val="TableParagraph"/>
              <w:numPr>
                <w:ilvl w:val="0"/>
                <w:numId w:val="43"/>
              </w:numPr>
              <w:tabs>
                <w:tab w:val="left" w:pos="222"/>
              </w:tabs>
              <w:spacing w:line="235" w:lineRule="auto"/>
              <w:ind w:right="16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wykazuje zależność między produkcją hormonów płciowych</w:t>
            </w:r>
            <w:r w:rsidR="008962A5">
              <w:rPr>
                <w:sz w:val="17"/>
              </w:rPr>
              <w:t xml:space="preserve"> a </w:t>
            </w:r>
            <w:r w:rsidRPr="000F05C8">
              <w:rPr>
                <w:sz w:val="17"/>
              </w:rPr>
              <w:t xml:space="preserve">zmianami zachodzącymi </w:t>
            </w:r>
            <w:r w:rsidR="008962A5" w:rsidRPr="000F05C8">
              <w:rPr>
                <w:sz w:val="17"/>
              </w:rPr>
              <w:t>w</w:t>
            </w:r>
            <w:r w:rsidR="008962A5">
              <w:rPr>
                <w:sz w:val="17"/>
              </w:rPr>
              <w:t> </w:t>
            </w:r>
            <w:r w:rsidRPr="000F05C8">
              <w:rPr>
                <w:sz w:val="17"/>
              </w:rPr>
              <w:t>ciele mężczyzny</w:t>
            </w:r>
          </w:p>
        </w:tc>
        <w:tc>
          <w:tcPr>
            <w:tcW w:w="2268" w:type="dxa"/>
            <w:shd w:val="clear" w:color="auto" w:fill="auto"/>
          </w:tcPr>
          <w:p w14:paraId="7EA1C6D8" w14:textId="3ECEDA96" w:rsidR="003C5A5B" w:rsidRPr="000F05C8" w:rsidRDefault="003C5A5B" w:rsidP="000D163C">
            <w:pPr>
              <w:pStyle w:val="TableParagraph"/>
              <w:numPr>
                <w:ilvl w:val="0"/>
                <w:numId w:val="42"/>
              </w:numPr>
              <w:tabs>
                <w:tab w:val="left" w:pos="222"/>
              </w:tabs>
              <w:spacing w:before="61" w:line="235" w:lineRule="auto"/>
              <w:ind w:right="11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wspólną funkcjonalność prącia jako narządu wydalania</w:t>
            </w:r>
            <w:r w:rsidR="008962A5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narządu rozrodczego</w:t>
            </w:r>
          </w:p>
        </w:tc>
      </w:tr>
      <w:tr w:rsidR="003C5A5B" w:rsidRPr="000F05C8" w14:paraId="20A3F673" w14:textId="77777777" w:rsidTr="003C5A5B">
        <w:trPr>
          <w:trHeight w:val="2200"/>
        </w:trPr>
        <w:tc>
          <w:tcPr>
            <w:tcW w:w="624" w:type="dxa"/>
            <w:vMerge/>
            <w:tcBorders>
              <w:left w:val="single" w:sz="6" w:space="0" w:color="BCBEC0"/>
            </w:tcBorders>
            <w:shd w:val="clear" w:color="auto" w:fill="auto"/>
            <w:textDirection w:val="btLr"/>
          </w:tcPr>
          <w:p w14:paraId="2E8402C0" w14:textId="77777777" w:rsidR="003C5A5B" w:rsidRPr="000F05C8" w:rsidRDefault="003C5A5B" w:rsidP="000D163C">
            <w:pPr>
              <w:pStyle w:val="TableParagraph"/>
              <w:spacing w:before="96" w:line="235" w:lineRule="auto"/>
              <w:ind w:left="728" w:right="188" w:hanging="576"/>
              <w:contextualSpacing/>
              <w:rPr>
                <w:rFonts w:ascii="Humanst521EU" w:hAnsi="Humanst521EU"/>
                <w:b/>
                <w:sz w:val="17"/>
              </w:rPr>
            </w:pPr>
          </w:p>
        </w:tc>
        <w:tc>
          <w:tcPr>
            <w:tcW w:w="1781" w:type="dxa"/>
            <w:shd w:val="clear" w:color="auto" w:fill="auto"/>
          </w:tcPr>
          <w:p w14:paraId="196A58D8" w14:textId="5DD4EA68" w:rsidR="003C5A5B" w:rsidRPr="000F05C8" w:rsidRDefault="003C5A5B" w:rsidP="000D163C">
            <w:pPr>
              <w:pStyle w:val="TableParagraph"/>
              <w:spacing w:before="61" w:line="235" w:lineRule="auto"/>
              <w:ind w:left="309" w:right="252" w:hanging="258"/>
              <w:contextualSpacing/>
              <w:rPr>
                <w:sz w:val="17"/>
              </w:rPr>
            </w:pPr>
            <w:r>
              <w:rPr>
                <w:sz w:val="17"/>
              </w:rPr>
              <w:t>37. Żeński układ rozrodczy</w:t>
            </w:r>
          </w:p>
        </w:tc>
        <w:tc>
          <w:tcPr>
            <w:tcW w:w="2268" w:type="dxa"/>
            <w:shd w:val="clear" w:color="auto" w:fill="auto"/>
          </w:tcPr>
          <w:p w14:paraId="473BCD57" w14:textId="77777777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25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żeńskie narządy rozrodcze</w:t>
            </w:r>
          </w:p>
          <w:p w14:paraId="5C415819" w14:textId="20A4886E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line="235" w:lineRule="auto"/>
              <w:ind w:right="5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BA4484" w:rsidRPr="000F05C8">
              <w:rPr>
                <w:sz w:val="17"/>
              </w:rPr>
              <w:t>na</w:t>
            </w:r>
            <w:r w:rsidR="00BA4484">
              <w:rPr>
                <w:sz w:val="17"/>
              </w:rPr>
              <w:t> </w:t>
            </w:r>
            <w:r w:rsidRPr="000F05C8">
              <w:rPr>
                <w:sz w:val="17"/>
              </w:rPr>
              <w:t>ilustracji żeńskie narządy rozrodcze</w:t>
            </w:r>
          </w:p>
          <w:p w14:paraId="1FDF08D3" w14:textId="51DD9A96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2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żeńskie cechy płciowe</w:t>
            </w:r>
          </w:p>
        </w:tc>
        <w:tc>
          <w:tcPr>
            <w:tcW w:w="2268" w:type="dxa"/>
            <w:shd w:val="clear" w:color="auto" w:fill="auto"/>
          </w:tcPr>
          <w:p w14:paraId="4A623C87" w14:textId="26131A0C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before="61" w:line="235" w:lineRule="auto"/>
              <w:ind w:right="3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żeńskiego układu rozrodczego</w:t>
            </w:r>
          </w:p>
        </w:tc>
        <w:tc>
          <w:tcPr>
            <w:tcW w:w="2268" w:type="dxa"/>
            <w:shd w:val="clear" w:color="auto" w:fill="auto"/>
          </w:tcPr>
          <w:p w14:paraId="06AC43E4" w14:textId="6312B8EE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before="61" w:line="235" w:lineRule="auto"/>
              <w:ind w:right="25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pierwszo-, drugo-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trzeciorzędowe żeńskie cechy płciowe</w:t>
            </w:r>
          </w:p>
          <w:p w14:paraId="35B8D186" w14:textId="19B52D5D" w:rsidR="003C5A5B" w:rsidRPr="000F05C8" w:rsidRDefault="003C5A5B" w:rsidP="000D163C">
            <w:pPr>
              <w:pStyle w:val="TableParagraph"/>
              <w:numPr>
                <w:ilvl w:val="0"/>
                <w:numId w:val="45"/>
              </w:numPr>
              <w:tabs>
                <w:tab w:val="left" w:pos="222"/>
              </w:tabs>
              <w:spacing w:before="61"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funkcje wewnętrznych narządów rozrodczych</w:t>
            </w:r>
          </w:p>
        </w:tc>
        <w:tc>
          <w:tcPr>
            <w:tcW w:w="2268" w:type="dxa"/>
            <w:shd w:val="clear" w:color="auto" w:fill="auto"/>
          </w:tcPr>
          <w:p w14:paraId="0E4ACA4A" w14:textId="604D5B8D" w:rsidR="003C5A5B" w:rsidRPr="000F05C8" w:rsidRDefault="003C5A5B" w:rsidP="000D163C">
            <w:pPr>
              <w:pStyle w:val="TableParagraph"/>
              <w:numPr>
                <w:ilvl w:val="0"/>
                <w:numId w:val="43"/>
              </w:numPr>
              <w:tabs>
                <w:tab w:val="left" w:pos="222"/>
              </w:tabs>
              <w:spacing w:before="61" w:line="235" w:lineRule="auto"/>
              <w:ind w:right="4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związek budowy komórki jajowej </w:t>
            </w:r>
            <w:r w:rsidR="00705B99">
              <w:rPr>
                <w:sz w:val="17"/>
              </w:rPr>
              <w:t>z </w:t>
            </w:r>
            <w:r w:rsidRPr="000F05C8">
              <w:rPr>
                <w:sz w:val="17"/>
              </w:rPr>
              <w:t>pełnioną przez nią funkcją</w:t>
            </w:r>
          </w:p>
        </w:tc>
        <w:tc>
          <w:tcPr>
            <w:tcW w:w="2268" w:type="dxa"/>
            <w:shd w:val="clear" w:color="auto" w:fill="auto"/>
          </w:tcPr>
          <w:p w14:paraId="14DB8F57" w14:textId="77777777" w:rsidR="003C5A5B" w:rsidRPr="000F05C8" w:rsidRDefault="003C5A5B" w:rsidP="000D163C">
            <w:pPr>
              <w:pStyle w:val="TableParagraph"/>
              <w:numPr>
                <w:ilvl w:val="0"/>
                <w:numId w:val="43"/>
              </w:numPr>
              <w:tabs>
                <w:tab w:val="left" w:pos="222"/>
              </w:tabs>
              <w:spacing w:before="61" w:line="235" w:lineRule="auto"/>
              <w:ind w:right="4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podobieństwa i różnice w budowie</w:t>
            </w:r>
          </w:p>
          <w:p w14:paraId="663F2CBB" w14:textId="1F69BB6D" w:rsidR="003C5A5B" w:rsidRPr="000F05C8" w:rsidRDefault="003C5A5B" w:rsidP="000D163C">
            <w:pPr>
              <w:pStyle w:val="TableParagraph"/>
              <w:spacing w:line="235" w:lineRule="auto"/>
              <w:ind w:right="120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męskich </w:t>
            </w:r>
            <w:r w:rsidR="00BA4484" w:rsidRPr="000F05C8">
              <w:rPr>
                <w:sz w:val="17"/>
              </w:rPr>
              <w:t>i</w:t>
            </w:r>
            <w:r w:rsidR="00BA4484">
              <w:rPr>
                <w:sz w:val="17"/>
              </w:rPr>
              <w:t> </w:t>
            </w:r>
            <w:r w:rsidRPr="000F05C8">
              <w:rPr>
                <w:sz w:val="17"/>
              </w:rPr>
              <w:t>żeńskich układów narządów: rozrodczego</w:t>
            </w:r>
            <w:r>
              <w:rPr>
                <w:sz w:val="17"/>
              </w:rPr>
              <w:t xml:space="preserve"> </w:t>
            </w:r>
            <w:r w:rsidR="00BA4484" w:rsidRPr="000F05C8">
              <w:rPr>
                <w:sz w:val="17"/>
              </w:rPr>
              <w:t>i</w:t>
            </w:r>
            <w:r w:rsidR="00BA4484">
              <w:rPr>
                <w:sz w:val="17"/>
              </w:rPr>
              <w:t> </w:t>
            </w:r>
            <w:r w:rsidRPr="000F05C8">
              <w:rPr>
                <w:sz w:val="17"/>
              </w:rPr>
              <w:t>wydalniczego</w:t>
            </w:r>
          </w:p>
        </w:tc>
      </w:tr>
      <w:tr w:rsidR="003C5A5B" w:rsidRPr="000F05C8" w14:paraId="324C4FEC" w14:textId="77777777" w:rsidTr="00E52C26">
        <w:trPr>
          <w:trHeight w:val="2200"/>
        </w:trPr>
        <w:tc>
          <w:tcPr>
            <w:tcW w:w="624" w:type="dxa"/>
            <w:vMerge/>
            <w:tcBorders>
              <w:left w:val="single" w:sz="6" w:space="0" w:color="BCBEC0"/>
            </w:tcBorders>
            <w:shd w:val="clear" w:color="auto" w:fill="auto"/>
            <w:textDirection w:val="btLr"/>
          </w:tcPr>
          <w:p w14:paraId="7CD8EC2D" w14:textId="77777777" w:rsidR="003C5A5B" w:rsidRPr="000F05C8" w:rsidRDefault="003C5A5B" w:rsidP="000D163C">
            <w:pPr>
              <w:pStyle w:val="TableParagraph"/>
              <w:spacing w:before="96" w:line="235" w:lineRule="auto"/>
              <w:ind w:left="728" w:right="188" w:hanging="576"/>
              <w:contextualSpacing/>
              <w:rPr>
                <w:rFonts w:ascii="Humanst521EU" w:hAnsi="Humanst521EU"/>
                <w:b/>
                <w:sz w:val="17"/>
              </w:rPr>
            </w:pPr>
          </w:p>
        </w:tc>
        <w:tc>
          <w:tcPr>
            <w:tcW w:w="1781" w:type="dxa"/>
            <w:tcBorders>
              <w:bottom w:val="single" w:sz="6" w:space="0" w:color="BCBEC0"/>
            </w:tcBorders>
            <w:shd w:val="clear" w:color="auto" w:fill="auto"/>
          </w:tcPr>
          <w:p w14:paraId="28E964F9" w14:textId="119C3CBF" w:rsidR="003C5A5B" w:rsidRPr="000F05C8" w:rsidRDefault="003C5A5B" w:rsidP="000D163C">
            <w:pPr>
              <w:pStyle w:val="TableParagraph"/>
              <w:spacing w:before="61" w:line="235" w:lineRule="auto"/>
              <w:ind w:left="309" w:right="252" w:hanging="258"/>
              <w:contextualSpacing/>
              <w:rPr>
                <w:sz w:val="17"/>
              </w:rPr>
            </w:pPr>
            <w:r>
              <w:rPr>
                <w:sz w:val="17"/>
              </w:rPr>
              <w:t>38. Funkcjonowanie żeńskiego układu rozrodczego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22D20D8" w14:textId="77777777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16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żeńskie hormony płciowe</w:t>
            </w:r>
          </w:p>
          <w:p w14:paraId="1CD375C2" w14:textId="1851AC2E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2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kolejne fazy cyklu miesiączkowego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1E9787F" w14:textId="05773AE0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1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wskazuje </w:t>
            </w:r>
            <w:r w:rsidR="00BA4484" w:rsidRPr="000F05C8">
              <w:rPr>
                <w:sz w:val="17"/>
              </w:rPr>
              <w:t>w</w:t>
            </w:r>
            <w:r w:rsidR="00BA4484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cyklu miesiączkowym dni płodne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niepłodne</w:t>
            </w:r>
          </w:p>
          <w:p w14:paraId="77594A05" w14:textId="24C08345" w:rsidR="003C5A5B" w:rsidRPr="000F05C8" w:rsidRDefault="003C5A5B" w:rsidP="000D163C">
            <w:pPr>
              <w:pStyle w:val="TableParagraph"/>
              <w:numPr>
                <w:ilvl w:val="0"/>
                <w:numId w:val="46"/>
              </w:numPr>
              <w:tabs>
                <w:tab w:val="left" w:pos="222"/>
              </w:tabs>
              <w:spacing w:before="61" w:line="235" w:lineRule="auto"/>
              <w:ind w:right="3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definiuje jajnik jako miejsce powstawania komórki jajowej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3779AB03" w14:textId="73E85AFB" w:rsidR="003C5A5B" w:rsidRPr="000F05C8" w:rsidRDefault="003C5A5B" w:rsidP="000D163C">
            <w:pPr>
              <w:pStyle w:val="TableParagraph"/>
              <w:numPr>
                <w:ilvl w:val="0"/>
                <w:numId w:val="44"/>
              </w:numPr>
              <w:tabs>
                <w:tab w:val="left" w:pos="222"/>
              </w:tabs>
              <w:spacing w:before="61"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interpretuje ilustracje przebiegu cyklu miesiączkowego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DC6D190" w14:textId="2CA7C17E" w:rsidR="003C5A5B" w:rsidRPr="000F05C8" w:rsidRDefault="003C5A5B" w:rsidP="000D163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before="61" w:line="235" w:lineRule="auto"/>
              <w:ind w:right="10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zmiany hormonalne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zmiany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macicy zachodzące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trakcie cyklu miesiączkowego</w:t>
            </w:r>
          </w:p>
          <w:p w14:paraId="51A25C0B" w14:textId="7F626231" w:rsidR="003C5A5B" w:rsidRPr="000F05C8" w:rsidRDefault="003C5A5B" w:rsidP="000D163C">
            <w:pPr>
              <w:pStyle w:val="TableParagraph"/>
              <w:numPr>
                <w:ilvl w:val="0"/>
                <w:numId w:val="44"/>
              </w:numPr>
              <w:tabs>
                <w:tab w:val="left" w:pos="222"/>
              </w:tabs>
              <w:spacing w:before="61" w:line="235" w:lineRule="auto"/>
              <w:ind w:right="47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rolę ciałka żółtego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CB1F68C" w14:textId="0371EF22" w:rsidR="003C5A5B" w:rsidRPr="000F05C8" w:rsidRDefault="003C5A5B" w:rsidP="000D163C">
            <w:pPr>
              <w:pStyle w:val="TableParagraph"/>
              <w:numPr>
                <w:ilvl w:val="0"/>
                <w:numId w:val="44"/>
              </w:numPr>
              <w:tabs>
                <w:tab w:val="left" w:pos="221"/>
              </w:tabs>
              <w:spacing w:before="61" w:line="235" w:lineRule="auto"/>
              <w:ind w:right="60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wyznacza dni płodne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niepłodne</w:t>
            </w:r>
            <w:r w:rsidR="00705B99">
              <w:rPr>
                <w:sz w:val="17"/>
              </w:rPr>
              <w:t xml:space="preserve"> u </w:t>
            </w:r>
            <w:r w:rsidRPr="000F05C8">
              <w:rPr>
                <w:sz w:val="17"/>
              </w:rPr>
              <w:t>kobiet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 xml:space="preserve">różnych dniach cyklu </w:t>
            </w:r>
            <w:r w:rsidR="00705B99" w:rsidRPr="000F05C8">
              <w:rPr>
                <w:sz w:val="17"/>
              </w:rPr>
              <w:t>miesiączkowego</w:t>
            </w:r>
            <w:r w:rsidR="00705B99">
              <w:rPr>
                <w:sz w:val="17"/>
              </w:rPr>
              <w:t xml:space="preserve">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="00705B99" w:rsidRPr="000F05C8">
              <w:rPr>
                <w:sz w:val="17"/>
              </w:rPr>
              <w:t>z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różną długością cyklu</w:t>
            </w:r>
          </w:p>
        </w:tc>
      </w:tr>
    </w:tbl>
    <w:p w14:paraId="4ABD0BC5" w14:textId="77777777" w:rsidR="00C85752" w:rsidRPr="000F05C8" w:rsidRDefault="00C85752" w:rsidP="000D163C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517953B1" w14:textId="77777777" w:rsidR="00C85752" w:rsidRPr="000F05C8" w:rsidRDefault="00C85752" w:rsidP="000D163C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368C7FF3" w14:textId="77777777" w:rsidR="00C85752" w:rsidRPr="000F05C8" w:rsidRDefault="00C85752" w:rsidP="000D163C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47154E2A" w14:textId="77777777" w:rsidR="00C85752" w:rsidRPr="000F05C8" w:rsidRDefault="00C85752" w:rsidP="000D163C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614A86BD" w14:textId="77777777" w:rsidTr="003C5A5B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176486A3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5756547E" w14:textId="1A1C725F" w:rsidR="003C5A5B" w:rsidRDefault="00E52C26" w:rsidP="000D163C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  <w:p w14:paraId="068DEBD7" w14:textId="62AD68BD" w:rsidR="003C5A5B" w:rsidRPr="000F05C8" w:rsidRDefault="003C5A5B" w:rsidP="000D163C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0D9D5BAB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68D26A50" w14:textId="77777777" w:rsidR="00C85752" w:rsidRPr="000F05C8" w:rsidRDefault="00E52C26" w:rsidP="000D163C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6B456BEE" w14:textId="77777777" w:rsidR="00C85752" w:rsidRPr="000F05C8" w:rsidRDefault="00E52C26" w:rsidP="000D163C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345A84CD" w14:textId="77777777" w:rsidTr="00AE7ED3">
        <w:trPr>
          <w:trHeight w:val="535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031FF57A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C19039C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6AC8403" w14:textId="77777777" w:rsidR="00C85752" w:rsidRPr="000F05C8" w:rsidRDefault="00E52C26" w:rsidP="000D163C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351601A" w14:textId="77777777" w:rsidR="00C85752" w:rsidRPr="000F05C8" w:rsidRDefault="00E52C26" w:rsidP="000D163C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3E08655" w14:textId="77777777" w:rsidR="00C85752" w:rsidRPr="000F05C8" w:rsidRDefault="00E52C26" w:rsidP="000D163C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78E5043" w14:textId="77777777" w:rsidR="00C85752" w:rsidRPr="000F05C8" w:rsidRDefault="00E52C26" w:rsidP="000D163C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9A9DB9A" w14:textId="77777777" w:rsidR="00C85752" w:rsidRPr="000F05C8" w:rsidRDefault="00E52C26" w:rsidP="000D163C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754FF072" w14:textId="77777777" w:rsidTr="00E52C26">
        <w:trPr>
          <w:trHeight w:val="2840"/>
        </w:trPr>
        <w:tc>
          <w:tcPr>
            <w:tcW w:w="624" w:type="dxa"/>
            <w:vMerge w:val="restart"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79889A32" w14:textId="77777777" w:rsidR="00AE7ED3" w:rsidRDefault="00AE7ED3" w:rsidP="000D163C">
            <w:pPr>
              <w:pStyle w:val="TableParagraph"/>
              <w:ind w:left="109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>
              <w:rPr>
                <w:rFonts w:ascii="Humanst521EU" w:hAnsi="Humanst521EU"/>
                <w:b/>
                <w:sz w:val="17"/>
              </w:rPr>
              <w:t>I</w:t>
            </w:r>
            <w:r w:rsidRPr="000F05C8">
              <w:rPr>
                <w:rFonts w:ascii="Humanst521EU" w:hAnsi="Humanst521EU"/>
                <w:b/>
                <w:sz w:val="17"/>
              </w:rPr>
              <w:t xml:space="preserve">X. </w:t>
            </w:r>
            <w:r w:rsidRPr="000F05C8">
              <w:rPr>
                <w:rFonts w:ascii="Humanst521EU" w:hAns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 w:hAnsi="Humanst521EU"/>
                <w:b/>
                <w:sz w:val="17"/>
              </w:rPr>
              <w:t>ozmnażanie i rozwój człowieka</w:t>
            </w:r>
          </w:p>
          <w:p w14:paraId="08906A27" w14:textId="77777777" w:rsidR="00AE7ED3" w:rsidRDefault="00AE7ED3" w:rsidP="000D163C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</w:p>
          <w:p w14:paraId="66F328EE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</w:tcBorders>
            <w:shd w:val="clear" w:color="auto" w:fill="auto"/>
          </w:tcPr>
          <w:p w14:paraId="1976172B" w14:textId="31C179E2" w:rsidR="00C85752" w:rsidRPr="000F05C8" w:rsidRDefault="00AE7ED3" w:rsidP="000D163C">
            <w:pPr>
              <w:pStyle w:val="TableParagraph"/>
              <w:spacing w:before="57" w:line="206" w:lineRule="exact"/>
              <w:ind w:left="300" w:hanging="255"/>
              <w:contextualSpacing/>
              <w:rPr>
                <w:sz w:val="17"/>
              </w:rPr>
            </w:pPr>
            <w:r>
              <w:rPr>
                <w:sz w:val="17"/>
              </w:rPr>
              <w:t>39</w:t>
            </w:r>
            <w:r w:rsidR="00E52C26" w:rsidRPr="000F05C8">
              <w:rPr>
                <w:sz w:val="17"/>
              </w:rPr>
              <w:t xml:space="preserve">. Rozwój </w:t>
            </w:r>
            <w:r w:rsidR="00705B99" w:rsidRPr="000F05C8">
              <w:rPr>
                <w:sz w:val="17"/>
              </w:rPr>
              <w:t>człowieka</w:t>
            </w:r>
            <w:r w:rsidR="00705B99"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 xml:space="preserve">– </w:t>
            </w:r>
            <w:r w:rsidR="00DA586F" w:rsidRPr="000F05C8">
              <w:rPr>
                <w:sz w:val="17"/>
              </w:rPr>
              <w:t>od</w:t>
            </w:r>
            <w:r w:rsidR="00DA586F"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poczęcia</w:t>
            </w:r>
            <w:r w:rsidR="009A7FE5" w:rsidRPr="000F05C8">
              <w:rPr>
                <w:sz w:val="17"/>
              </w:rPr>
              <w:t xml:space="preserve"> </w:t>
            </w:r>
            <w:r w:rsidR="00DA586F" w:rsidRPr="000F05C8">
              <w:rPr>
                <w:sz w:val="17"/>
              </w:rPr>
              <w:t>do</w:t>
            </w:r>
            <w:r w:rsidR="00DA586F"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narodzin</w:t>
            </w:r>
          </w:p>
        </w:tc>
        <w:tc>
          <w:tcPr>
            <w:tcW w:w="2268" w:type="dxa"/>
            <w:shd w:val="clear" w:color="auto" w:fill="auto"/>
          </w:tcPr>
          <w:p w14:paraId="626384E4" w14:textId="77777777" w:rsidR="00C85752" w:rsidRPr="000F05C8" w:rsidRDefault="00E52C26" w:rsidP="000D163C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before="61" w:line="235" w:lineRule="auto"/>
              <w:ind w:right="55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nazwy błon płodowych</w:t>
            </w:r>
          </w:p>
          <w:p w14:paraId="1EEE087B" w14:textId="77777777" w:rsidR="00C85752" w:rsidRPr="000F05C8" w:rsidRDefault="00E52C26" w:rsidP="000D163C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line="235" w:lineRule="auto"/>
              <w:ind w:right="45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długość trwania rozwoju płodowego</w:t>
            </w:r>
          </w:p>
          <w:p w14:paraId="2CC80E82" w14:textId="666D987C" w:rsidR="00C85752" w:rsidRPr="000F05C8" w:rsidRDefault="00E52C26" w:rsidP="000D163C">
            <w:pPr>
              <w:pStyle w:val="TableParagraph"/>
              <w:numPr>
                <w:ilvl w:val="0"/>
                <w:numId w:val="31"/>
              </w:numPr>
              <w:tabs>
                <w:tab w:val="left" w:pos="221"/>
              </w:tabs>
              <w:spacing w:line="235" w:lineRule="auto"/>
              <w:ind w:right="27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zmiany zachodzące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organizmie kobiety podczas ciąży</w:t>
            </w:r>
          </w:p>
        </w:tc>
        <w:tc>
          <w:tcPr>
            <w:tcW w:w="2268" w:type="dxa"/>
            <w:shd w:val="clear" w:color="auto" w:fill="auto"/>
          </w:tcPr>
          <w:p w14:paraId="11E15112" w14:textId="5E5756F2" w:rsidR="00C85752" w:rsidRPr="000F05C8" w:rsidRDefault="00E52C26" w:rsidP="000D163C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before="61" w:line="235" w:lineRule="auto"/>
              <w:ind w:right="2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porządkuje etapy rozwoju zarodka </w:t>
            </w:r>
            <w:r w:rsidR="00705B99" w:rsidRPr="000F05C8">
              <w:rPr>
                <w:sz w:val="17"/>
              </w:rPr>
              <w:t>od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zapłodnienia </w:t>
            </w:r>
            <w:r w:rsidR="00705B99" w:rsidRPr="000F05C8">
              <w:rPr>
                <w:sz w:val="17"/>
              </w:rPr>
              <w:t>do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zagnieżdżenia</w:t>
            </w:r>
          </w:p>
          <w:p w14:paraId="091AA22A" w14:textId="7D8DCAB6" w:rsidR="00C85752" w:rsidRPr="000F05C8" w:rsidRDefault="00E52C26" w:rsidP="000D163C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line="202" w:lineRule="exact"/>
              <w:contextualSpacing/>
              <w:rPr>
                <w:rFonts w:ascii="Humanst521EU" w:hAnsi="Humanst521EU"/>
                <w:i/>
                <w:sz w:val="17"/>
              </w:rPr>
            </w:pPr>
            <w:r w:rsidRPr="000F05C8">
              <w:rPr>
                <w:sz w:val="17"/>
              </w:rPr>
              <w:t>wyjaśnia znaczenie pojęcia</w:t>
            </w:r>
            <w:r w:rsidR="004B2187">
              <w:rPr>
                <w:sz w:val="17"/>
              </w:rPr>
              <w:t xml:space="preserve"> </w:t>
            </w:r>
            <w:r w:rsidR="004B2187">
              <w:rPr>
                <w:rFonts w:ascii="Humanst521EU" w:hAnsi="Humanst521EU"/>
                <w:i/>
                <w:sz w:val="17"/>
              </w:rPr>
              <w:t>z</w:t>
            </w:r>
            <w:r w:rsidRPr="000F05C8">
              <w:rPr>
                <w:rFonts w:ascii="Humanst521EU" w:hAnsi="Humanst521EU"/>
                <w:i/>
                <w:sz w:val="17"/>
              </w:rPr>
              <w:t>apłodnienie</w:t>
            </w:r>
          </w:p>
          <w:p w14:paraId="5DCBE492" w14:textId="77777777" w:rsidR="00C85752" w:rsidRPr="000F05C8" w:rsidRDefault="00E52C26" w:rsidP="000D163C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before="2" w:line="235" w:lineRule="auto"/>
              <w:ind w:right="48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zasady higieny zalecane dla kobiet ciężarnych</w:t>
            </w:r>
          </w:p>
          <w:p w14:paraId="720CA188" w14:textId="77777777" w:rsidR="00C85752" w:rsidRPr="000F05C8" w:rsidRDefault="00E52C26" w:rsidP="000D163C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czas trwania ciąży</w:t>
            </w:r>
          </w:p>
          <w:p w14:paraId="699DDF35" w14:textId="6D20D1B0" w:rsidR="00C85752" w:rsidRPr="000F05C8" w:rsidRDefault="00E52C26" w:rsidP="000D163C">
            <w:pPr>
              <w:pStyle w:val="TableParagraph"/>
              <w:numPr>
                <w:ilvl w:val="0"/>
                <w:numId w:val="30"/>
              </w:numPr>
              <w:tabs>
                <w:tab w:val="left" w:pos="221"/>
              </w:tabs>
              <w:spacing w:before="2" w:line="235" w:lineRule="auto"/>
              <w:ind w:right="24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wpływ różnych czynników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prawidłowy rozwój zarodka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płodu</w:t>
            </w:r>
          </w:p>
        </w:tc>
        <w:tc>
          <w:tcPr>
            <w:tcW w:w="2268" w:type="dxa"/>
            <w:shd w:val="clear" w:color="auto" w:fill="auto"/>
          </w:tcPr>
          <w:p w14:paraId="6888D762" w14:textId="77777777" w:rsidR="00C85752" w:rsidRPr="000F05C8" w:rsidRDefault="00E52C26" w:rsidP="000D163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before="61" w:line="235" w:lineRule="auto"/>
              <w:ind w:right="1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funkcje błon płodowych</w:t>
            </w:r>
          </w:p>
          <w:p w14:paraId="64BBB05A" w14:textId="77777777" w:rsidR="00C85752" w:rsidRPr="000F05C8" w:rsidRDefault="00E52C26" w:rsidP="000D163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line="235" w:lineRule="auto"/>
              <w:ind w:right="5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okres rozwoju płodowego</w:t>
            </w:r>
          </w:p>
          <w:p w14:paraId="0F69602A" w14:textId="24EE3B13" w:rsidR="00C85752" w:rsidRPr="000F05C8" w:rsidRDefault="00E52C26" w:rsidP="000D163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line="235" w:lineRule="auto"/>
              <w:ind w:right="12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 przyczyny </w:t>
            </w:r>
            <w:r w:rsidR="00705B99" w:rsidRPr="000F05C8">
              <w:rPr>
                <w:sz w:val="17"/>
              </w:rPr>
              <w:t>zmian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zachodzących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organizmie kobiety podczas ciąży</w:t>
            </w:r>
          </w:p>
          <w:p w14:paraId="589ADB36" w14:textId="77777777" w:rsidR="00C85752" w:rsidRPr="000F05C8" w:rsidRDefault="00E52C26" w:rsidP="000D163C">
            <w:pPr>
              <w:pStyle w:val="TableParagraph"/>
              <w:numPr>
                <w:ilvl w:val="0"/>
                <w:numId w:val="29"/>
              </w:numPr>
              <w:tabs>
                <w:tab w:val="left" w:pos="221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etapy porodu</w:t>
            </w:r>
          </w:p>
        </w:tc>
        <w:tc>
          <w:tcPr>
            <w:tcW w:w="2268" w:type="dxa"/>
            <w:shd w:val="clear" w:color="auto" w:fill="auto"/>
          </w:tcPr>
          <w:p w14:paraId="47D88A0C" w14:textId="77777777" w:rsidR="00C85752" w:rsidRPr="000F05C8" w:rsidRDefault="00E52C26" w:rsidP="000D163C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spacing w:before="57" w:line="206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funkcje łożyska</w:t>
            </w:r>
          </w:p>
          <w:p w14:paraId="5934C99F" w14:textId="1C0BF07A" w:rsidR="00C85752" w:rsidRPr="000F05C8" w:rsidRDefault="00E52C26" w:rsidP="000D163C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spacing w:before="2" w:line="235" w:lineRule="auto"/>
              <w:ind w:right="10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przestrzegania zasad higieny przez kobiety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ciąży</w:t>
            </w:r>
          </w:p>
          <w:p w14:paraId="5927BBBE" w14:textId="77855D04" w:rsidR="00C85752" w:rsidRPr="000F05C8" w:rsidRDefault="00E52C26" w:rsidP="000D163C">
            <w:pPr>
              <w:pStyle w:val="TableParagraph"/>
              <w:numPr>
                <w:ilvl w:val="0"/>
                <w:numId w:val="28"/>
              </w:numPr>
              <w:tabs>
                <w:tab w:val="left" w:pos="221"/>
              </w:tabs>
              <w:spacing w:line="235" w:lineRule="auto"/>
              <w:ind w:right="55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mechanizm powstawania ciąży pojedynczej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mnogiej</w:t>
            </w:r>
          </w:p>
        </w:tc>
        <w:tc>
          <w:tcPr>
            <w:tcW w:w="2268" w:type="dxa"/>
            <w:shd w:val="clear" w:color="auto" w:fill="auto"/>
          </w:tcPr>
          <w:p w14:paraId="645A3FD6" w14:textId="4DB20B6F" w:rsidR="00C85752" w:rsidRPr="000F05C8" w:rsidRDefault="00E52C26" w:rsidP="000D163C">
            <w:pPr>
              <w:pStyle w:val="TableParagraph"/>
              <w:numPr>
                <w:ilvl w:val="0"/>
                <w:numId w:val="27"/>
              </w:numPr>
              <w:tabs>
                <w:tab w:val="left" w:pos="221"/>
              </w:tabs>
              <w:spacing w:before="61" w:line="235" w:lineRule="auto"/>
              <w:ind w:right="41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wyszukuje</w:t>
            </w:r>
            <w:r w:rsidR="00705B99">
              <w:rPr>
                <w:sz w:val="17"/>
              </w:rPr>
              <w:t> w </w:t>
            </w:r>
            <w:r w:rsidRPr="000F05C8">
              <w:rPr>
                <w:sz w:val="17"/>
              </w:rPr>
              <w:t xml:space="preserve">różnych źródłach informacje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temat rozwoju prenatalnego</w:t>
            </w:r>
          </w:p>
        </w:tc>
      </w:tr>
      <w:tr w:rsidR="00E52C26" w:rsidRPr="000F05C8" w14:paraId="7CA31679" w14:textId="77777777" w:rsidTr="00E52C26">
        <w:trPr>
          <w:trHeight w:val="2740"/>
        </w:trPr>
        <w:tc>
          <w:tcPr>
            <w:tcW w:w="624" w:type="dxa"/>
            <w:vMerge/>
            <w:tcBorders>
              <w:top w:val="nil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6C84159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0DB307E8" w14:textId="2003D243" w:rsidR="00C85752" w:rsidRPr="000F05C8" w:rsidRDefault="009D74BC" w:rsidP="000D163C">
            <w:pPr>
              <w:pStyle w:val="TableParagraph"/>
              <w:spacing w:before="61" w:line="235" w:lineRule="auto"/>
              <w:ind w:left="298" w:hanging="252"/>
              <w:contextualSpacing/>
              <w:rPr>
                <w:sz w:val="17"/>
              </w:rPr>
            </w:pPr>
            <w:r>
              <w:rPr>
                <w:sz w:val="17"/>
              </w:rPr>
              <w:t>4</w:t>
            </w:r>
            <w:r w:rsidR="00AE7ED3">
              <w:rPr>
                <w:sz w:val="17"/>
              </w:rPr>
              <w:t>0</w:t>
            </w:r>
            <w:r>
              <w:rPr>
                <w:sz w:val="17"/>
              </w:rPr>
              <w:t xml:space="preserve">. Rozwój </w:t>
            </w:r>
            <w:r w:rsidR="00705B99">
              <w:rPr>
                <w:sz w:val="17"/>
              </w:rPr>
              <w:t>człowieka </w:t>
            </w:r>
            <w:r w:rsidR="00E52C26" w:rsidRPr="000F05C8">
              <w:rPr>
                <w:sz w:val="17"/>
              </w:rPr>
              <w:t xml:space="preserve">– </w:t>
            </w:r>
            <w:r w:rsidR="004B2187" w:rsidRPr="000F05C8">
              <w:rPr>
                <w:sz w:val="17"/>
              </w:rPr>
              <w:t>od</w:t>
            </w:r>
            <w:r w:rsidR="004B2187">
              <w:rPr>
                <w:sz w:val="17"/>
              </w:rPr>
              <w:t> </w:t>
            </w:r>
            <w:r w:rsidR="00E52C26" w:rsidRPr="000F05C8">
              <w:rPr>
                <w:sz w:val="17"/>
              </w:rPr>
              <w:t>narodzin</w:t>
            </w:r>
            <w:r w:rsidR="004B2187">
              <w:rPr>
                <w:sz w:val="17"/>
              </w:rPr>
              <w:t xml:space="preserve"> do </w:t>
            </w:r>
            <w:r w:rsidR="00E52C26" w:rsidRPr="000F05C8">
              <w:rPr>
                <w:sz w:val="17"/>
              </w:rPr>
              <w:t>starości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842FFE9" w14:textId="77777777" w:rsidR="00C85752" w:rsidRPr="000F05C8" w:rsidRDefault="00E52C26" w:rsidP="000D163C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spacing w:before="61" w:line="235" w:lineRule="auto"/>
              <w:ind w:right="58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etapy życia człowieka</w:t>
            </w:r>
          </w:p>
          <w:p w14:paraId="2D606310" w14:textId="7D396C29" w:rsidR="00C85752" w:rsidRPr="000F05C8" w:rsidRDefault="00E52C26" w:rsidP="000D163C">
            <w:pPr>
              <w:pStyle w:val="TableParagraph"/>
              <w:numPr>
                <w:ilvl w:val="0"/>
                <w:numId w:val="26"/>
              </w:numPr>
              <w:tabs>
                <w:tab w:val="left" w:pos="221"/>
              </w:tabs>
              <w:spacing w:line="204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rodzaje dojrzałości</w:t>
            </w:r>
            <w:r w:rsidR="00AE7ED3">
              <w:rPr>
                <w:sz w:val="17"/>
              </w:rPr>
              <w:t xml:space="preserve"> człowieka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65C53959" w14:textId="4DA61839" w:rsidR="00C85752" w:rsidRPr="000F05C8" w:rsidRDefault="00E52C26" w:rsidP="000D163C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before="61" w:line="235" w:lineRule="auto"/>
              <w:ind w:right="19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określa zmiany rozwojowe </w:t>
            </w:r>
            <w:r w:rsidR="00705B99" w:rsidRPr="000F05C8">
              <w:rPr>
                <w:sz w:val="17"/>
              </w:rPr>
              <w:t>u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swoich rówieśników</w:t>
            </w:r>
          </w:p>
          <w:p w14:paraId="5A35F1AF" w14:textId="77FC3246" w:rsidR="00C85752" w:rsidRPr="000F05C8" w:rsidRDefault="00E52C26" w:rsidP="000D163C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line="235" w:lineRule="auto"/>
              <w:ind w:right="1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 objawy </w:t>
            </w:r>
            <w:r w:rsidR="00705B99" w:rsidRPr="000F05C8">
              <w:rPr>
                <w:sz w:val="17"/>
              </w:rPr>
              <w:t>starzenia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się organizmu</w:t>
            </w:r>
          </w:p>
          <w:p w14:paraId="3C1A0C29" w14:textId="20124717" w:rsidR="00C85752" w:rsidRPr="000F05C8" w:rsidRDefault="00E52C26" w:rsidP="000D163C">
            <w:pPr>
              <w:pStyle w:val="TableParagraph"/>
              <w:numPr>
                <w:ilvl w:val="0"/>
                <w:numId w:val="25"/>
              </w:numPr>
              <w:tabs>
                <w:tab w:val="left" w:pos="220"/>
              </w:tabs>
              <w:spacing w:line="235" w:lineRule="auto"/>
              <w:ind w:right="14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różnice w tempie dojrzewania dziewcząt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chłopców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4E516752" w14:textId="77777777" w:rsidR="00C85752" w:rsidRPr="000F05C8" w:rsidRDefault="00E52C26" w:rsidP="000D163C">
            <w:pPr>
              <w:pStyle w:val="TableParagraph"/>
              <w:numPr>
                <w:ilvl w:val="0"/>
                <w:numId w:val="24"/>
              </w:numPr>
              <w:tabs>
                <w:tab w:val="left" w:pos="220"/>
              </w:tabs>
              <w:spacing w:before="61" w:line="235" w:lineRule="auto"/>
              <w:ind w:right="32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charakteryzuje wskazane okresy rozwojowe</w:t>
            </w:r>
          </w:p>
          <w:p w14:paraId="202B141E" w14:textId="0CE41EA9" w:rsidR="00C85752" w:rsidRPr="000F05C8" w:rsidRDefault="00E52C26" w:rsidP="000D163C">
            <w:pPr>
              <w:pStyle w:val="TableParagraph"/>
              <w:numPr>
                <w:ilvl w:val="0"/>
                <w:numId w:val="24"/>
              </w:numPr>
              <w:tabs>
                <w:tab w:val="left" w:pos="220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cechy</w:t>
            </w:r>
            <w:r w:rsidR="00705B99">
              <w:rPr>
                <w:sz w:val="17"/>
              </w:rPr>
              <w:t xml:space="preserve"> o</w:t>
            </w:r>
            <w:r w:rsidR="00705B99" w:rsidRPr="000F05C8">
              <w:rPr>
                <w:sz w:val="17"/>
              </w:rPr>
              <w:t>raz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przebieg fizycznego, psychicznego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społecznego dojrzewania człowieka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2FAF8357" w14:textId="2678E65A" w:rsidR="00C85752" w:rsidRPr="000F05C8" w:rsidRDefault="00E52C26" w:rsidP="000D163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before="61" w:line="235" w:lineRule="auto"/>
              <w:ind w:right="25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analizuje różnice między przekwitaniem </w:t>
            </w:r>
            <w:r w:rsidR="00705B99" w:rsidRPr="000F05C8">
              <w:rPr>
                <w:sz w:val="17"/>
              </w:rPr>
              <w:t>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starością</w:t>
            </w:r>
          </w:p>
          <w:p w14:paraId="7B4E5C2C" w14:textId="0729E3F0" w:rsidR="00C85752" w:rsidRPr="000F05C8" w:rsidRDefault="00E52C26" w:rsidP="000D163C">
            <w:pPr>
              <w:pStyle w:val="TableParagraph"/>
              <w:numPr>
                <w:ilvl w:val="0"/>
                <w:numId w:val="23"/>
              </w:numPr>
              <w:tabs>
                <w:tab w:val="left" w:pos="220"/>
              </w:tabs>
              <w:spacing w:line="235" w:lineRule="auto"/>
              <w:ind w:right="9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przyporządkowuje okresom rozwojowym zmiany zachodzące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organizmie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0832ED56" w14:textId="2075D251" w:rsidR="00C85752" w:rsidRPr="000F05C8" w:rsidRDefault="00E52C26" w:rsidP="000D163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before="61" w:line="235" w:lineRule="auto"/>
              <w:ind w:right="20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tworzy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dowolnej formie prezentację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temat dojrzewania</w:t>
            </w:r>
          </w:p>
          <w:p w14:paraId="1DEBDDA7" w14:textId="4189A3A1" w:rsidR="00C85752" w:rsidRPr="000F05C8" w:rsidRDefault="00E52C26" w:rsidP="000D163C">
            <w:pPr>
              <w:pStyle w:val="TableParagraph"/>
              <w:numPr>
                <w:ilvl w:val="0"/>
                <w:numId w:val="22"/>
              </w:numPr>
              <w:tabs>
                <w:tab w:val="left" w:pos="220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tworzy portfolio</w:t>
            </w:r>
            <w:r w:rsidR="00705B99">
              <w:rPr>
                <w:sz w:val="17"/>
              </w:rPr>
              <w:t xml:space="preserve"> z</w:t>
            </w:r>
            <w:r w:rsidR="00705B99" w:rsidRPr="000F05C8">
              <w:rPr>
                <w:sz w:val="17"/>
              </w:rPr>
              <w:t>e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zdjęciami swojej rodziny, której członkowie </w:t>
            </w:r>
            <w:r w:rsidR="004B2187" w:rsidRPr="000F05C8">
              <w:rPr>
                <w:sz w:val="17"/>
              </w:rPr>
              <w:t>znajdują</w:t>
            </w:r>
            <w:r w:rsidR="004B2187">
              <w:rPr>
                <w:sz w:val="17"/>
              </w:rPr>
              <w:t> </w:t>
            </w:r>
            <w:r w:rsidRPr="000F05C8">
              <w:rPr>
                <w:sz w:val="17"/>
              </w:rPr>
              <w:t xml:space="preserve">się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różnych okresach rozwoju</w:t>
            </w:r>
          </w:p>
        </w:tc>
      </w:tr>
    </w:tbl>
    <w:p w14:paraId="17A212C0" w14:textId="77777777" w:rsidR="00C85752" w:rsidRPr="000F05C8" w:rsidRDefault="00C85752" w:rsidP="000D163C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0" w:right="880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069420AE" w14:textId="77777777" w:rsidTr="00E52C26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3FB60DB7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463907A3" w14:textId="77777777" w:rsidR="00C85752" w:rsidRPr="000F05C8" w:rsidRDefault="00E52C26" w:rsidP="000D163C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14E6D01C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75CA781E" w14:textId="77777777" w:rsidR="00C85752" w:rsidRPr="000F05C8" w:rsidRDefault="00E52C26" w:rsidP="000D163C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39" w:type="dxa"/>
            <w:gridSpan w:val="5"/>
            <w:shd w:val="clear" w:color="auto" w:fill="auto"/>
          </w:tcPr>
          <w:p w14:paraId="736F0EB5" w14:textId="77777777" w:rsidR="00C85752" w:rsidRPr="000F05C8" w:rsidRDefault="00E52C26" w:rsidP="000D163C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55A0B9F4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BB66E7A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20B93229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BC621D6" w14:textId="77777777" w:rsidR="00C85752" w:rsidRPr="000F05C8" w:rsidRDefault="00E52C26" w:rsidP="000D163C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B0D11DD" w14:textId="77777777" w:rsidR="00C85752" w:rsidRPr="000F05C8" w:rsidRDefault="00E52C26" w:rsidP="000D163C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3F7346B1" w14:textId="77777777" w:rsidR="00C85752" w:rsidRPr="000F05C8" w:rsidRDefault="00E52C26" w:rsidP="000D163C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46BD46F" w14:textId="77777777" w:rsidR="00C85752" w:rsidRPr="000F05C8" w:rsidRDefault="00E52C26" w:rsidP="000D163C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7C181E2" w14:textId="77777777" w:rsidR="00C85752" w:rsidRPr="000F05C8" w:rsidRDefault="00E52C26" w:rsidP="000D163C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6CB89041" w14:textId="77777777" w:rsidTr="00E52C26">
        <w:trPr>
          <w:trHeight w:val="4800"/>
        </w:trPr>
        <w:tc>
          <w:tcPr>
            <w:tcW w:w="624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120AB36A" w14:textId="77777777" w:rsidR="00C85752" w:rsidRPr="000F05C8" w:rsidRDefault="00C85752" w:rsidP="000D163C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3F91A0F5" w14:textId="1AC6A429" w:rsidR="00C85752" w:rsidRPr="000F05C8" w:rsidRDefault="00AE7ED3" w:rsidP="000D163C">
            <w:pPr>
              <w:pStyle w:val="TableParagraph"/>
              <w:spacing w:before="1"/>
              <w:ind w:left="1053" w:firstLine="0"/>
              <w:contextualSpacing/>
              <w:rPr>
                <w:rFonts w:ascii="Humanst521EU" w:hAnsi="Humanst521EU"/>
                <w:b/>
                <w:sz w:val="17"/>
              </w:rPr>
            </w:pPr>
            <w:r>
              <w:rPr>
                <w:rFonts w:ascii="Humanst521EU" w:hAnsi="Humanst521EU"/>
                <w:b/>
                <w:sz w:val="17"/>
              </w:rPr>
              <w:t>I</w:t>
            </w:r>
            <w:r w:rsidR="00E52C26" w:rsidRPr="000F05C8">
              <w:rPr>
                <w:rFonts w:ascii="Humanst521EU" w:hAnsi="Humanst521EU"/>
                <w:b/>
                <w:sz w:val="17"/>
              </w:rPr>
              <w:t xml:space="preserve">X. </w:t>
            </w:r>
            <w:r w:rsidR="00E52C26" w:rsidRPr="000F05C8">
              <w:rPr>
                <w:rFonts w:ascii="Humanst521EU" w:hAnsi="Humanst521EU"/>
                <w:b/>
                <w:spacing w:val="-3"/>
                <w:sz w:val="17"/>
              </w:rPr>
              <w:t>R</w:t>
            </w:r>
            <w:r w:rsidR="00E52C26" w:rsidRPr="000F05C8">
              <w:rPr>
                <w:rFonts w:ascii="Humanst521EU" w:hAnsi="Humanst521EU"/>
                <w:b/>
                <w:sz w:val="17"/>
              </w:rPr>
              <w:t>ozmnażanie i rozwój człowieka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</w:tcPr>
          <w:p w14:paraId="50D89A5D" w14:textId="58572B2F" w:rsidR="00C85752" w:rsidRPr="000F05C8" w:rsidRDefault="00E52C26" w:rsidP="000D163C">
            <w:pPr>
              <w:pStyle w:val="TableParagraph"/>
              <w:spacing w:before="61" w:line="235" w:lineRule="auto"/>
              <w:ind w:left="306" w:right="71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4</w:t>
            </w:r>
            <w:r w:rsidR="00BF5640">
              <w:rPr>
                <w:sz w:val="17"/>
              </w:rPr>
              <w:t>1</w:t>
            </w:r>
            <w:r w:rsidRPr="000F05C8">
              <w:rPr>
                <w:sz w:val="17"/>
              </w:rPr>
              <w:t xml:space="preserve">. Higiena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choroby układu rozrodczego</w:t>
            </w:r>
          </w:p>
        </w:tc>
        <w:tc>
          <w:tcPr>
            <w:tcW w:w="2268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20A6C6F1" w14:textId="77777777" w:rsidR="00C85752" w:rsidRPr="000F05C8" w:rsidRDefault="00E52C26" w:rsidP="000D163C">
            <w:pPr>
              <w:pStyle w:val="TableParagraph"/>
              <w:numPr>
                <w:ilvl w:val="0"/>
                <w:numId w:val="21"/>
              </w:numPr>
              <w:tabs>
                <w:tab w:val="left" w:pos="220"/>
              </w:tabs>
              <w:spacing w:before="61" w:line="235" w:lineRule="auto"/>
              <w:ind w:right="27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układu rozrodczego</w:t>
            </w:r>
          </w:p>
          <w:p w14:paraId="392AC745" w14:textId="77777777" w:rsidR="00C85752" w:rsidRPr="000F05C8" w:rsidRDefault="00E52C26" w:rsidP="000D163C">
            <w:pPr>
              <w:pStyle w:val="TableParagraph"/>
              <w:numPr>
                <w:ilvl w:val="0"/>
                <w:numId w:val="21"/>
              </w:numPr>
              <w:tabs>
                <w:tab w:val="left" w:pos="220"/>
              </w:tabs>
              <w:spacing w:line="235" w:lineRule="auto"/>
              <w:ind w:right="1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choroby przenoszone drogą płciową</w:t>
            </w:r>
          </w:p>
          <w:p w14:paraId="392B72FD" w14:textId="629982FD" w:rsidR="00C85752" w:rsidRPr="000F05C8" w:rsidRDefault="00C85752" w:rsidP="00B87649">
            <w:pPr>
              <w:pStyle w:val="TableParagraph"/>
              <w:tabs>
                <w:tab w:val="left" w:pos="220"/>
              </w:tabs>
              <w:spacing w:line="235" w:lineRule="auto"/>
              <w:ind w:left="219" w:right="387" w:firstLine="0"/>
              <w:contextualSpacing/>
              <w:rPr>
                <w:sz w:val="17"/>
              </w:rPr>
            </w:pP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2E73458" w14:textId="77777777" w:rsidR="00C85752" w:rsidRPr="000F05C8" w:rsidRDefault="00E52C26" w:rsidP="000D163C">
            <w:pPr>
              <w:pStyle w:val="TableParagraph"/>
              <w:numPr>
                <w:ilvl w:val="0"/>
                <w:numId w:val="20"/>
              </w:numPr>
              <w:tabs>
                <w:tab w:val="left" w:pos="222"/>
              </w:tabs>
              <w:spacing w:before="61" w:line="235" w:lineRule="auto"/>
              <w:ind w:right="33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kontakty płciowe jako potencjalne źródło zakażenia układu rozrodczego</w:t>
            </w:r>
          </w:p>
          <w:p w14:paraId="0ACFE50B" w14:textId="77777777" w:rsidR="00C85752" w:rsidRPr="000F05C8" w:rsidRDefault="00E52C26" w:rsidP="000D163C">
            <w:pPr>
              <w:pStyle w:val="TableParagraph"/>
              <w:numPr>
                <w:ilvl w:val="0"/>
                <w:numId w:val="20"/>
              </w:numPr>
              <w:tabs>
                <w:tab w:val="left" w:pos="222"/>
              </w:tabs>
              <w:spacing w:line="235" w:lineRule="auto"/>
              <w:ind w:right="14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przyporządkowuje chorobom źródła zakażenia</w:t>
            </w:r>
          </w:p>
          <w:p w14:paraId="67EAB231" w14:textId="2528181A" w:rsidR="00C85752" w:rsidRPr="00AE7ED3" w:rsidRDefault="00E52C26" w:rsidP="000D163C">
            <w:pPr>
              <w:pStyle w:val="TableParagraph"/>
              <w:numPr>
                <w:ilvl w:val="0"/>
                <w:numId w:val="20"/>
              </w:numPr>
              <w:tabs>
                <w:tab w:val="left" w:pos="222"/>
              </w:tabs>
              <w:spacing w:line="235" w:lineRule="auto"/>
              <w:ind w:right="37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różnicę między nosicielstwem HIV</w:t>
            </w:r>
            <w:r w:rsidRPr="00AE7ED3">
              <w:rPr>
                <w:sz w:val="17"/>
              </w:rPr>
              <w:t xml:space="preserve"> </w:t>
            </w:r>
            <w:r w:rsidR="00705B99">
              <w:rPr>
                <w:sz w:val="17"/>
              </w:rPr>
              <w:t>a </w:t>
            </w:r>
            <w:r w:rsidRPr="00AE7ED3">
              <w:rPr>
                <w:sz w:val="17"/>
              </w:rPr>
              <w:t>chorobą AIDS</w:t>
            </w:r>
          </w:p>
          <w:p w14:paraId="31C2F0EC" w14:textId="69576404" w:rsidR="00C85752" w:rsidRPr="000F05C8" w:rsidRDefault="00E52C26" w:rsidP="000D163C">
            <w:pPr>
              <w:pStyle w:val="TableParagraph"/>
              <w:numPr>
                <w:ilvl w:val="0"/>
                <w:numId w:val="20"/>
              </w:numPr>
              <w:tabs>
                <w:tab w:val="left" w:pos="222"/>
              </w:tabs>
              <w:spacing w:before="3" w:line="235" w:lineRule="auto"/>
              <w:ind w:right="28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drogi zakażenia wirusami: </w:t>
            </w:r>
            <w:r w:rsidRPr="000F05C8">
              <w:rPr>
                <w:spacing w:val="-8"/>
                <w:sz w:val="17"/>
              </w:rPr>
              <w:t xml:space="preserve">HIV, </w:t>
            </w:r>
            <w:r w:rsidRPr="000F05C8">
              <w:rPr>
                <w:spacing w:val="-9"/>
                <w:sz w:val="17"/>
              </w:rPr>
              <w:t xml:space="preserve">HBV, </w:t>
            </w:r>
            <w:r w:rsidRPr="000F05C8">
              <w:rPr>
                <w:sz w:val="17"/>
              </w:rPr>
              <w:t xml:space="preserve">HCV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HPV</w:t>
            </w:r>
          </w:p>
          <w:p w14:paraId="1EA14F86" w14:textId="77777777" w:rsidR="00C85752" w:rsidRPr="000F05C8" w:rsidRDefault="00E52C26" w:rsidP="000D163C">
            <w:pPr>
              <w:pStyle w:val="TableParagraph"/>
              <w:numPr>
                <w:ilvl w:val="0"/>
                <w:numId w:val="20"/>
              </w:numPr>
              <w:tabs>
                <w:tab w:val="left" w:pos="222"/>
              </w:tabs>
              <w:spacing w:before="1" w:line="235" w:lineRule="auto"/>
              <w:ind w:right="2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podstawowe zasady profilaktyki chorób przenoszonych drogą płciową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6B689F63" w14:textId="48698CC8" w:rsidR="00C85752" w:rsidRPr="000F05C8" w:rsidRDefault="00E52C26" w:rsidP="000D163C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spacing w:before="61" w:line="235" w:lineRule="auto"/>
              <w:ind w:right="24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konieczność regularnych wizyt</w:t>
            </w:r>
            <w:r w:rsidR="00705B99">
              <w:rPr>
                <w:sz w:val="17"/>
              </w:rPr>
              <w:t xml:space="preserve"> u </w:t>
            </w:r>
            <w:r w:rsidRPr="000F05C8">
              <w:rPr>
                <w:sz w:val="17"/>
              </w:rPr>
              <w:t>ginekologa</w:t>
            </w:r>
          </w:p>
          <w:p w14:paraId="27B78863" w14:textId="77777777" w:rsidR="00C85752" w:rsidRPr="000F05C8" w:rsidRDefault="00E52C26" w:rsidP="000D163C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spacing w:before="3" w:line="235" w:lineRule="auto"/>
              <w:ind w:right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przyporządkowuje chorobom ich charakterystyczne objawy</w:t>
            </w:r>
          </w:p>
          <w:p w14:paraId="318BC700" w14:textId="6B2FCBB5" w:rsidR="00C85752" w:rsidRPr="00AE7ED3" w:rsidRDefault="00E52C26" w:rsidP="000D163C">
            <w:pPr>
              <w:pStyle w:val="TableParagraph"/>
              <w:numPr>
                <w:ilvl w:val="0"/>
                <w:numId w:val="19"/>
              </w:numPr>
              <w:tabs>
                <w:tab w:val="left" w:pos="222"/>
              </w:tabs>
              <w:spacing w:before="1" w:line="235" w:lineRule="auto"/>
              <w:ind w:right="19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omawia zasady profilaktyki chorób wywoływanych przez wirusy: </w:t>
            </w:r>
            <w:r w:rsidRPr="000F05C8">
              <w:rPr>
                <w:spacing w:val="-8"/>
                <w:sz w:val="17"/>
              </w:rPr>
              <w:t xml:space="preserve">HIV, </w:t>
            </w:r>
            <w:r w:rsidRPr="000F05C8">
              <w:rPr>
                <w:spacing w:val="-9"/>
                <w:sz w:val="17"/>
              </w:rPr>
              <w:t xml:space="preserve">HBV, </w:t>
            </w:r>
            <w:r w:rsidRPr="000F05C8">
              <w:rPr>
                <w:sz w:val="17"/>
              </w:rPr>
              <w:t>HCV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HPV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A5E0DE9" w14:textId="77777777" w:rsidR="00C85752" w:rsidRPr="000F05C8" w:rsidRDefault="00E52C26" w:rsidP="000D163C">
            <w:pPr>
              <w:pStyle w:val="TableParagraph"/>
              <w:numPr>
                <w:ilvl w:val="0"/>
                <w:numId w:val="18"/>
              </w:numPr>
              <w:tabs>
                <w:tab w:val="left" w:pos="222"/>
              </w:tabs>
              <w:spacing w:before="61" w:line="235" w:lineRule="auto"/>
              <w:ind w:right="48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wymienia ryzykowne zachowania seksualne, które mogą prowadzić do zakażenia HIV</w:t>
            </w:r>
          </w:p>
          <w:p w14:paraId="26C90DC1" w14:textId="38D213ED" w:rsidR="00C85752" w:rsidRPr="000F05C8" w:rsidRDefault="00E52C26" w:rsidP="000D163C">
            <w:pPr>
              <w:pStyle w:val="TableParagraph"/>
              <w:numPr>
                <w:ilvl w:val="0"/>
                <w:numId w:val="18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przewiduje indywidualne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społeczne skutki zakażenia wirusami: HIV, HBV, HCV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HPV</w:t>
            </w:r>
          </w:p>
          <w:p w14:paraId="4077FAAD" w14:textId="6E533E7E" w:rsidR="00C85752" w:rsidRPr="00AE7ED3" w:rsidRDefault="00E52C26" w:rsidP="000D163C">
            <w:pPr>
              <w:pStyle w:val="TableParagraph"/>
              <w:numPr>
                <w:ilvl w:val="0"/>
                <w:numId w:val="17"/>
              </w:numPr>
              <w:tabs>
                <w:tab w:val="left" w:pos="222"/>
              </w:tabs>
              <w:spacing w:before="2" w:line="235" w:lineRule="auto"/>
              <w:ind w:right="7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wykonywania badań kontrolnych jako sposobu wczesnego wykrywania raka piersi, raka szyjki macicy</w:t>
            </w:r>
            <w:r w:rsidR="00AE7ED3">
              <w:rPr>
                <w:sz w:val="17"/>
              </w:rPr>
              <w:t xml:space="preserve"> </w:t>
            </w:r>
            <w:r w:rsidR="00705B99" w:rsidRPr="00AE7ED3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AE7ED3">
              <w:rPr>
                <w:sz w:val="17"/>
              </w:rPr>
              <w:t>raka prostaty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6B09A980" w14:textId="552180B5" w:rsidR="00C85752" w:rsidRPr="000F05C8" w:rsidRDefault="00E52C26" w:rsidP="000D163C">
            <w:pPr>
              <w:pStyle w:val="TableParagraph"/>
              <w:numPr>
                <w:ilvl w:val="0"/>
                <w:numId w:val="16"/>
              </w:numPr>
              <w:tabs>
                <w:tab w:val="left" w:pos="222"/>
              </w:tabs>
              <w:spacing w:before="61" w:line="235" w:lineRule="auto"/>
              <w:ind w:right="38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wyszukuje w różnych źródłach informacje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temat planowanych szczepień przeciwko</w:t>
            </w:r>
            <w:r w:rsidR="00705B99">
              <w:rPr>
                <w:sz w:val="17"/>
              </w:rPr>
              <w:t xml:space="preserve"> w</w:t>
            </w:r>
            <w:r w:rsidRPr="000F05C8">
              <w:rPr>
                <w:sz w:val="17"/>
              </w:rPr>
              <w:t>irusowi brodawczaka, wywołuj</w:t>
            </w:r>
            <w:r w:rsidR="00705B99">
              <w:rPr>
                <w:sz w:val="17"/>
              </w:rPr>
              <w:t>ącemu</w:t>
            </w:r>
            <w:r w:rsidRPr="000F05C8">
              <w:rPr>
                <w:sz w:val="17"/>
              </w:rPr>
              <w:t xml:space="preserve"> raka szyjki macicy</w:t>
            </w:r>
          </w:p>
        </w:tc>
      </w:tr>
      <w:tr w:rsidR="00E52C26" w:rsidRPr="000F05C8" w14:paraId="24BE57D1" w14:textId="77777777" w:rsidTr="00E52C26">
        <w:trPr>
          <w:trHeight w:val="4100"/>
        </w:trPr>
        <w:tc>
          <w:tcPr>
            <w:tcW w:w="624" w:type="dxa"/>
            <w:tcBorders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7F82F815" w14:textId="77777777" w:rsidR="00C85752" w:rsidRPr="000F05C8" w:rsidRDefault="00C85752" w:rsidP="000D163C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5E74422D" w14:textId="25DDBEE1" w:rsidR="00C85752" w:rsidRPr="000F05C8" w:rsidRDefault="00E52C26" w:rsidP="000D163C">
            <w:pPr>
              <w:pStyle w:val="TableParagraph"/>
              <w:spacing w:before="1"/>
              <w:ind w:left="52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 xml:space="preserve">X. </w:t>
            </w:r>
            <w:r w:rsidRPr="000F05C8">
              <w:rPr>
                <w:rFonts w:ascii="Humanst521EU" w:hAns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 w:hAnsi="Humanst521EU"/>
                <w:b/>
                <w:sz w:val="17"/>
              </w:rPr>
              <w:t>ównowaga wewnętrzna organizmu</w:t>
            </w:r>
          </w:p>
        </w:tc>
        <w:tc>
          <w:tcPr>
            <w:tcW w:w="1781" w:type="dxa"/>
            <w:tcBorders>
              <w:left w:val="single" w:sz="6" w:space="0" w:color="BCBEC0"/>
              <w:bottom w:val="single" w:sz="6" w:space="0" w:color="BCBEC0"/>
            </w:tcBorders>
            <w:shd w:val="clear" w:color="auto" w:fill="auto"/>
          </w:tcPr>
          <w:p w14:paraId="2D1B9EA0" w14:textId="7D8A2AB6" w:rsidR="00C85752" w:rsidRPr="000F05C8" w:rsidRDefault="00E52C26" w:rsidP="000D163C">
            <w:pPr>
              <w:pStyle w:val="TableParagraph"/>
              <w:spacing w:before="61" w:line="235" w:lineRule="auto"/>
              <w:ind w:left="300" w:right="388" w:hanging="2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4</w:t>
            </w:r>
            <w:r w:rsidR="00BF5640">
              <w:rPr>
                <w:sz w:val="17"/>
              </w:rPr>
              <w:t>2</w:t>
            </w:r>
            <w:r w:rsidRPr="000F05C8">
              <w:rPr>
                <w:sz w:val="17"/>
              </w:rPr>
              <w:t>.</w:t>
            </w:r>
            <w:r w:rsidR="00DA586F">
              <w:rPr>
                <w:sz w:val="17"/>
              </w:rPr>
              <w:t xml:space="preserve"> </w:t>
            </w:r>
            <w:r w:rsidR="00AE7ED3">
              <w:rPr>
                <w:sz w:val="17"/>
              </w:rPr>
              <w:t>Mechanizmy regulacyjne organizmu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17A137A5" w14:textId="77777777" w:rsidR="00C85752" w:rsidRPr="000F05C8" w:rsidRDefault="00E52C26" w:rsidP="000D163C">
            <w:pPr>
              <w:pStyle w:val="TableParagraph"/>
              <w:numPr>
                <w:ilvl w:val="0"/>
                <w:numId w:val="15"/>
              </w:numPr>
              <w:tabs>
                <w:tab w:val="left" w:pos="222"/>
              </w:tabs>
              <w:spacing w:before="61" w:line="235" w:lineRule="auto"/>
              <w:ind w:right="11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własnymi słowami wyjaśnia, na czym polega homeostaza</w:t>
            </w:r>
          </w:p>
          <w:p w14:paraId="1EE06E6A" w14:textId="1B4A3058" w:rsidR="00C85752" w:rsidRPr="000F05C8" w:rsidRDefault="00E52C26" w:rsidP="000D163C">
            <w:pPr>
              <w:pStyle w:val="TableParagraph"/>
              <w:numPr>
                <w:ilvl w:val="0"/>
                <w:numId w:val="15"/>
              </w:numPr>
              <w:tabs>
                <w:tab w:val="left" w:pos="222"/>
              </w:tabs>
              <w:spacing w:line="235" w:lineRule="auto"/>
              <w:ind w:right="18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mechanizm termoregulacji</w:t>
            </w:r>
            <w:r w:rsidR="00705B99">
              <w:rPr>
                <w:sz w:val="17"/>
              </w:rPr>
              <w:t xml:space="preserve"> u </w:t>
            </w:r>
            <w:r w:rsidRPr="000F05C8">
              <w:rPr>
                <w:sz w:val="17"/>
              </w:rPr>
              <w:t>człowieka</w:t>
            </w:r>
          </w:p>
          <w:p w14:paraId="22F89833" w14:textId="4E8DC696" w:rsidR="00C85752" w:rsidRPr="000F05C8" w:rsidRDefault="00E52C26" w:rsidP="000D163C">
            <w:pPr>
              <w:pStyle w:val="TableParagraph"/>
              <w:numPr>
                <w:ilvl w:val="0"/>
                <w:numId w:val="15"/>
              </w:numPr>
              <w:tabs>
                <w:tab w:val="left" w:pos="222"/>
              </w:tabs>
              <w:spacing w:line="235" w:lineRule="auto"/>
              <w:ind w:right="30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drogi wydalania wody</w:t>
            </w:r>
            <w:r w:rsidR="00705B99">
              <w:rPr>
                <w:sz w:val="17"/>
              </w:rPr>
              <w:t xml:space="preserve"> z </w:t>
            </w:r>
            <w:r w:rsidRPr="000F05C8">
              <w:rPr>
                <w:sz w:val="17"/>
              </w:rPr>
              <w:t>organizmu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E2CEDE9" w14:textId="4941161E" w:rsidR="00C85752" w:rsidRPr="000F05C8" w:rsidRDefault="00E52C26" w:rsidP="000D163C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spacing w:before="61" w:line="235" w:lineRule="auto"/>
              <w:ind w:right="2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</w:t>
            </w:r>
            <w:r w:rsidR="00DC5998" w:rsidRPr="000F05C8">
              <w:rPr>
                <w:sz w:val="17"/>
              </w:rPr>
              <w:t>na</w:t>
            </w:r>
            <w:r w:rsidR="00DC5998">
              <w:rPr>
                <w:sz w:val="17"/>
              </w:rPr>
              <w:t> </w:t>
            </w:r>
            <w:r w:rsidRPr="000F05C8">
              <w:rPr>
                <w:sz w:val="17"/>
              </w:rPr>
              <w:t>podstawie wcześniej zdobytej wiedzy zależność działania układów pokarmowego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krwionośnego</w:t>
            </w:r>
          </w:p>
          <w:p w14:paraId="037A1C95" w14:textId="42FE16FD" w:rsidR="00C85752" w:rsidRPr="000F05C8" w:rsidRDefault="00E52C26" w:rsidP="000D163C">
            <w:pPr>
              <w:pStyle w:val="TableParagraph"/>
              <w:numPr>
                <w:ilvl w:val="0"/>
                <w:numId w:val="14"/>
              </w:numPr>
              <w:tabs>
                <w:tab w:val="left" w:pos="222"/>
              </w:tabs>
              <w:spacing w:before="3" w:line="235" w:lineRule="auto"/>
              <w:ind w:right="49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opisuje, </w:t>
            </w:r>
            <w:r w:rsidR="00705B99">
              <w:rPr>
                <w:sz w:val="17"/>
              </w:rPr>
              <w:t xml:space="preserve">które </w:t>
            </w:r>
            <w:r w:rsidRPr="000F05C8">
              <w:rPr>
                <w:sz w:val="17"/>
              </w:rPr>
              <w:t>układy narządów mają wpływ</w:t>
            </w:r>
            <w:r w:rsidR="00705B99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 xml:space="preserve">regulację poziomu wody </w:t>
            </w:r>
            <w:r w:rsidR="00DC5998" w:rsidRPr="000F05C8">
              <w:rPr>
                <w:sz w:val="17"/>
              </w:rPr>
              <w:t>we</w:t>
            </w:r>
            <w:r w:rsidR="00DC5998">
              <w:rPr>
                <w:sz w:val="17"/>
              </w:rPr>
              <w:t> </w:t>
            </w:r>
            <w:r w:rsidRPr="000F05C8">
              <w:rPr>
                <w:sz w:val="17"/>
              </w:rPr>
              <w:t>krwi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7EA73733" w14:textId="28C4C4D3" w:rsidR="00C85752" w:rsidRPr="000F05C8" w:rsidRDefault="00E52C26" w:rsidP="000D163C">
            <w:pPr>
              <w:pStyle w:val="TableParagraph"/>
              <w:numPr>
                <w:ilvl w:val="0"/>
                <w:numId w:val="13"/>
              </w:numPr>
              <w:tabs>
                <w:tab w:val="left" w:pos="222"/>
              </w:tabs>
              <w:spacing w:before="61" w:line="235" w:lineRule="auto"/>
              <w:ind w:right="3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wyjaśnia, </w:t>
            </w:r>
            <w:r w:rsidR="00DC5998" w:rsidRPr="000F05C8">
              <w:rPr>
                <w:sz w:val="17"/>
              </w:rPr>
              <w:t>na</w:t>
            </w:r>
            <w:r w:rsidR="00DC5998">
              <w:rPr>
                <w:sz w:val="17"/>
              </w:rPr>
              <w:t> </w:t>
            </w:r>
            <w:r w:rsidRPr="000F05C8">
              <w:rPr>
                <w:sz w:val="17"/>
              </w:rPr>
              <w:t>czym polega homeostaza</w:t>
            </w:r>
          </w:p>
          <w:p w14:paraId="6FFD8CC5" w14:textId="12E26225" w:rsidR="00C85752" w:rsidRPr="000F05C8" w:rsidRDefault="00E52C26" w:rsidP="000D163C">
            <w:pPr>
              <w:pStyle w:val="TableParagraph"/>
              <w:numPr>
                <w:ilvl w:val="0"/>
                <w:numId w:val="13"/>
              </w:numPr>
              <w:tabs>
                <w:tab w:val="left" w:pos="222"/>
              </w:tabs>
              <w:spacing w:line="235" w:lineRule="auto"/>
              <w:ind w:right="8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podstawie wcześniej zdobytej wiedzy wykazuje zależność działania układów: nerwowego, pokarmowego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krwionośnego</w:t>
            </w:r>
          </w:p>
          <w:p w14:paraId="6D0E5B79" w14:textId="11DBDCAB" w:rsidR="00C85752" w:rsidRPr="000F05C8" w:rsidRDefault="00E52C26" w:rsidP="000D163C">
            <w:pPr>
              <w:pStyle w:val="TableParagraph"/>
              <w:numPr>
                <w:ilvl w:val="0"/>
                <w:numId w:val="13"/>
              </w:numPr>
              <w:tabs>
                <w:tab w:val="left" w:pos="222"/>
              </w:tabs>
              <w:spacing w:line="235" w:lineRule="auto"/>
              <w:ind w:right="26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na podstawie wcześniej zdobytej wiedzy wyjaśnia mechanizm regulacji poziomu glukozy </w:t>
            </w:r>
            <w:r w:rsidR="00705B99" w:rsidRPr="000F05C8">
              <w:rPr>
                <w:sz w:val="17"/>
              </w:rPr>
              <w:t>we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krwi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AD81F2D" w14:textId="6388BA54" w:rsidR="00C85752" w:rsidRPr="000F05C8" w:rsidRDefault="00E52C26" w:rsidP="000D163C">
            <w:pPr>
              <w:pStyle w:val="TableParagraph"/>
              <w:numPr>
                <w:ilvl w:val="0"/>
                <w:numId w:val="12"/>
              </w:numPr>
              <w:tabs>
                <w:tab w:val="left" w:pos="222"/>
              </w:tabs>
              <w:spacing w:before="61" w:line="235" w:lineRule="auto"/>
              <w:ind w:right="23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na podstawie wcześniej zdobytej wiedzy wykazuje zależność działania poszczególnych układów narządów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organizmie człowieka</w:t>
            </w:r>
          </w:p>
          <w:p w14:paraId="3030E2AE" w14:textId="4589B731" w:rsidR="00C85752" w:rsidRPr="000F05C8" w:rsidRDefault="00E52C26" w:rsidP="000D163C">
            <w:pPr>
              <w:pStyle w:val="TableParagraph"/>
              <w:numPr>
                <w:ilvl w:val="0"/>
                <w:numId w:val="12"/>
              </w:numPr>
              <w:tabs>
                <w:tab w:val="left" w:pos="222"/>
              </w:tabs>
              <w:spacing w:line="235" w:lineRule="auto"/>
              <w:ind w:right="12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na podstawie wcześniej zdobytej wiedzy wyjaśnia, </w:t>
            </w:r>
            <w:r w:rsidR="00705B99">
              <w:rPr>
                <w:sz w:val="17"/>
              </w:rPr>
              <w:t>które</w:t>
            </w:r>
            <w:r w:rsidR="00705B99" w:rsidRPr="000F05C8">
              <w:rPr>
                <w:sz w:val="17"/>
              </w:rPr>
              <w:t xml:space="preserve"> </w:t>
            </w:r>
            <w:r w:rsidRPr="000F05C8">
              <w:rPr>
                <w:sz w:val="17"/>
              </w:rPr>
              <w:t>układy narządów biorą udział</w:t>
            </w:r>
            <w:r w:rsidR="00705B99">
              <w:rPr>
                <w:sz w:val="17"/>
              </w:rPr>
              <w:t xml:space="preserve"> w </w:t>
            </w:r>
            <w:r w:rsidRPr="000F05C8">
              <w:rPr>
                <w:sz w:val="17"/>
              </w:rPr>
              <w:t>mechanizmie regulacji poziomu glukozy we krwi</w:t>
            </w:r>
          </w:p>
        </w:tc>
        <w:tc>
          <w:tcPr>
            <w:tcW w:w="2268" w:type="dxa"/>
            <w:tcBorders>
              <w:bottom w:val="single" w:sz="6" w:space="0" w:color="BCBEC0"/>
            </w:tcBorders>
            <w:shd w:val="clear" w:color="auto" w:fill="auto"/>
          </w:tcPr>
          <w:p w14:paraId="5E75052D" w14:textId="4078502E" w:rsidR="00C85752" w:rsidRPr="000F05C8" w:rsidRDefault="00E52C26" w:rsidP="000D163C">
            <w:pPr>
              <w:pStyle w:val="TableParagraph"/>
              <w:numPr>
                <w:ilvl w:val="0"/>
                <w:numId w:val="11"/>
              </w:numPr>
              <w:tabs>
                <w:tab w:val="left" w:pos="222"/>
              </w:tabs>
              <w:spacing w:before="61" w:line="235" w:lineRule="auto"/>
              <w:ind w:right="38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analizuje i wykazuje rolę regulacji</w:t>
            </w:r>
            <w:r w:rsidRPr="000F05C8">
              <w:rPr>
                <w:spacing w:val="1"/>
                <w:sz w:val="17"/>
              </w:rPr>
              <w:t xml:space="preserve"> </w:t>
            </w:r>
            <w:r w:rsidRPr="000F05C8">
              <w:rPr>
                <w:sz w:val="17"/>
              </w:rPr>
              <w:t>nerwowo-</w:t>
            </w:r>
          </w:p>
          <w:p w14:paraId="4A5472A1" w14:textId="62A8C735" w:rsidR="00C85752" w:rsidRPr="000F05C8" w:rsidRDefault="00E52C26" w:rsidP="000D163C">
            <w:pPr>
              <w:pStyle w:val="TableParagraph"/>
              <w:spacing w:line="235" w:lineRule="auto"/>
              <w:ind w:right="114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-hormonalnej </w:t>
            </w:r>
            <w:r w:rsidR="00705B99" w:rsidRPr="000F05C8">
              <w:rPr>
                <w:sz w:val="17"/>
              </w:rPr>
              <w:t>w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utrzymaniu homeostazy</w:t>
            </w:r>
          </w:p>
        </w:tc>
      </w:tr>
    </w:tbl>
    <w:p w14:paraId="353BB1C9" w14:textId="77777777" w:rsidR="00C85752" w:rsidRPr="000F05C8" w:rsidRDefault="00C85752" w:rsidP="000D163C">
      <w:pPr>
        <w:spacing w:line="235" w:lineRule="auto"/>
        <w:contextualSpacing/>
        <w:rPr>
          <w:sz w:val="17"/>
        </w:rPr>
        <w:sectPr w:rsidR="00C85752" w:rsidRPr="000F05C8">
          <w:pgSz w:w="15600" w:h="11630" w:orient="landscape"/>
          <w:pgMar w:top="840" w:right="880" w:bottom="280" w:left="740" w:header="708" w:footer="708" w:gutter="0"/>
          <w:cols w:space="708"/>
        </w:sectPr>
      </w:pPr>
    </w:p>
    <w:p w14:paraId="4E204316" w14:textId="77777777" w:rsidR="00C85752" w:rsidRPr="000F05C8" w:rsidRDefault="00C85752" w:rsidP="000D163C">
      <w:pPr>
        <w:pStyle w:val="Tekstpodstawowy"/>
        <w:ind w:left="963"/>
        <w:contextualSpacing/>
        <w:rPr>
          <w:rFonts w:ascii="Humanst521EU"/>
          <w:i w:val="0"/>
          <w:sz w:val="20"/>
        </w:rPr>
      </w:pPr>
    </w:p>
    <w:p w14:paraId="46BA7F61" w14:textId="77777777" w:rsidR="00C85752" w:rsidRPr="000F05C8" w:rsidRDefault="00C85752" w:rsidP="000D163C">
      <w:pPr>
        <w:pStyle w:val="Tekstpodstawowy"/>
        <w:contextualSpacing/>
        <w:rPr>
          <w:rFonts w:ascii="Humanst521EU"/>
          <w:b/>
          <w:i w:val="0"/>
          <w:sz w:val="20"/>
        </w:rPr>
      </w:pPr>
    </w:p>
    <w:p w14:paraId="7BB584A6" w14:textId="77777777" w:rsidR="00C85752" w:rsidRPr="000F05C8" w:rsidRDefault="00C85752" w:rsidP="000D163C">
      <w:pPr>
        <w:pStyle w:val="Tekstpodstawowy"/>
        <w:spacing w:before="1" w:after="1"/>
        <w:contextualSpacing/>
        <w:rPr>
          <w:rFonts w:ascii="Humanst521EU"/>
          <w:b/>
          <w:i w:val="0"/>
          <w:sz w:val="24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BCBEC0"/>
          <w:left w:val="single" w:sz="4" w:space="0" w:color="BCBEC0"/>
          <w:bottom w:val="single" w:sz="4" w:space="0" w:color="BCBEC0"/>
          <w:right w:val="single" w:sz="4" w:space="0" w:color="BCBEC0"/>
          <w:insideH w:val="single" w:sz="4" w:space="0" w:color="BCBEC0"/>
          <w:insideV w:val="single" w:sz="4" w:space="0" w:color="BCBEC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1781"/>
        <w:gridCol w:w="2268"/>
        <w:gridCol w:w="2268"/>
        <w:gridCol w:w="2268"/>
        <w:gridCol w:w="2268"/>
        <w:gridCol w:w="2268"/>
      </w:tblGrid>
      <w:tr w:rsidR="00E52C26" w:rsidRPr="000F05C8" w14:paraId="3D4444D6" w14:textId="77777777" w:rsidTr="00BF5640">
        <w:trPr>
          <w:trHeight w:val="400"/>
        </w:trPr>
        <w:tc>
          <w:tcPr>
            <w:tcW w:w="624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7DAEE164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3909BABB" w14:textId="77777777" w:rsidR="00C85752" w:rsidRPr="000F05C8" w:rsidRDefault="00E52C26" w:rsidP="000D163C">
            <w:pPr>
              <w:pStyle w:val="TableParagraph"/>
              <w:ind w:left="109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Dział</w:t>
            </w:r>
          </w:p>
        </w:tc>
        <w:tc>
          <w:tcPr>
            <w:tcW w:w="1781" w:type="dxa"/>
            <w:vMerge w:val="restart"/>
            <w:tcBorders>
              <w:bottom w:val="single" w:sz="8" w:space="0" w:color="FDB515"/>
            </w:tcBorders>
            <w:shd w:val="clear" w:color="auto" w:fill="auto"/>
          </w:tcPr>
          <w:p w14:paraId="454D6615" w14:textId="77777777" w:rsidR="00C85752" w:rsidRPr="000F05C8" w:rsidRDefault="00C85752" w:rsidP="000D163C">
            <w:pPr>
              <w:pStyle w:val="TableParagraph"/>
              <w:spacing w:before="5"/>
              <w:ind w:left="0" w:firstLine="0"/>
              <w:contextualSpacing/>
              <w:rPr>
                <w:rFonts w:ascii="Humanst521EU"/>
                <w:b/>
                <w:sz w:val="24"/>
              </w:rPr>
            </w:pPr>
          </w:p>
          <w:p w14:paraId="45521EC7" w14:textId="77777777" w:rsidR="00C85752" w:rsidRPr="000F05C8" w:rsidRDefault="00E52C26" w:rsidP="000D163C">
            <w:pPr>
              <w:pStyle w:val="TableParagraph"/>
              <w:ind w:left="613" w:right="613" w:firstLine="0"/>
              <w:contextualSpacing/>
              <w:jc w:val="center"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Temat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7A738863" w14:textId="77777777" w:rsidR="00C85752" w:rsidRPr="000F05C8" w:rsidRDefault="00E52C26" w:rsidP="000D163C">
            <w:pPr>
              <w:pStyle w:val="TableParagraph"/>
              <w:spacing w:before="92"/>
              <w:ind w:left="4975" w:right="4975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Poziom wymagań</w:t>
            </w:r>
          </w:p>
        </w:tc>
      </w:tr>
      <w:tr w:rsidR="00E52C26" w:rsidRPr="000F05C8" w14:paraId="65758F5C" w14:textId="77777777" w:rsidTr="00E52C26">
        <w:trPr>
          <w:trHeight w:val="380"/>
        </w:trPr>
        <w:tc>
          <w:tcPr>
            <w:tcW w:w="624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7F119DC8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1781" w:type="dxa"/>
            <w:vMerge/>
            <w:tcBorders>
              <w:top w:val="nil"/>
              <w:bottom w:val="single" w:sz="8" w:space="0" w:color="FDB515"/>
            </w:tcBorders>
            <w:shd w:val="clear" w:color="auto" w:fill="auto"/>
          </w:tcPr>
          <w:p w14:paraId="61DEEBE7" w14:textId="77777777" w:rsidR="00C85752" w:rsidRPr="000F05C8" w:rsidRDefault="00C85752" w:rsidP="000D163C">
            <w:pPr>
              <w:contextualSpacing/>
              <w:rPr>
                <w:sz w:val="2"/>
                <w:szCs w:val="2"/>
              </w:rPr>
            </w:pP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00CECA3" w14:textId="77777777" w:rsidR="00C85752" w:rsidRPr="000F05C8" w:rsidRDefault="00E52C26" w:rsidP="000D163C">
            <w:pPr>
              <w:pStyle w:val="TableParagraph"/>
              <w:spacing w:before="87"/>
              <w:ind w:left="334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dopuszczająca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4ADEFC63" w14:textId="77777777" w:rsidR="00C85752" w:rsidRPr="000F05C8" w:rsidRDefault="00E52C26" w:rsidP="000D163C">
            <w:pPr>
              <w:pStyle w:val="TableParagraph"/>
              <w:spacing w:before="87"/>
              <w:ind w:left="418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dostateczna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67852D44" w14:textId="77777777" w:rsidR="00C85752" w:rsidRPr="000F05C8" w:rsidRDefault="00E52C26" w:rsidP="000D163C">
            <w:pPr>
              <w:pStyle w:val="TableParagraph"/>
              <w:spacing w:before="87"/>
              <w:ind w:left="656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7B267898" w14:textId="77777777" w:rsidR="00C85752" w:rsidRPr="000F05C8" w:rsidRDefault="00E52C26" w:rsidP="000D163C">
            <w:pPr>
              <w:pStyle w:val="TableParagraph"/>
              <w:spacing w:before="87"/>
              <w:ind w:left="365" w:firstLine="0"/>
              <w:contextualSpacing/>
              <w:rPr>
                <w:rFonts w:ascii="Humanst521EU"/>
                <w:b/>
                <w:sz w:val="17"/>
              </w:rPr>
            </w:pPr>
            <w:r w:rsidRPr="000F05C8">
              <w:rPr>
                <w:rFonts w:ascii="Humanst521EU"/>
                <w:b/>
                <w:sz w:val="17"/>
              </w:rPr>
              <w:t>ocena bardzo dobra</w:t>
            </w:r>
          </w:p>
        </w:tc>
        <w:tc>
          <w:tcPr>
            <w:tcW w:w="2268" w:type="dxa"/>
            <w:tcBorders>
              <w:bottom w:val="single" w:sz="8" w:space="0" w:color="FDB515"/>
            </w:tcBorders>
            <w:shd w:val="clear" w:color="auto" w:fill="auto"/>
          </w:tcPr>
          <w:p w14:paraId="0DED58D5" w14:textId="77777777" w:rsidR="00C85752" w:rsidRPr="000F05C8" w:rsidRDefault="00E52C26" w:rsidP="000D163C">
            <w:pPr>
              <w:pStyle w:val="TableParagraph"/>
              <w:spacing w:before="87"/>
              <w:ind w:left="576" w:firstLine="0"/>
              <w:contextualSpacing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>ocena celująca</w:t>
            </w:r>
          </w:p>
        </w:tc>
      </w:tr>
      <w:tr w:rsidR="00E52C26" w:rsidRPr="000F05C8" w14:paraId="3E9703DD" w14:textId="77777777" w:rsidTr="00E52C26">
        <w:trPr>
          <w:trHeight w:val="5720"/>
        </w:trPr>
        <w:tc>
          <w:tcPr>
            <w:tcW w:w="624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  <w:textDirection w:val="btLr"/>
          </w:tcPr>
          <w:p w14:paraId="6A09AE29" w14:textId="77777777" w:rsidR="00C85752" w:rsidRPr="000F05C8" w:rsidRDefault="00C85752" w:rsidP="000D163C">
            <w:pPr>
              <w:pStyle w:val="TableParagraph"/>
              <w:spacing w:before="9"/>
              <w:ind w:left="0" w:firstLine="0"/>
              <w:contextualSpacing/>
              <w:rPr>
                <w:rFonts w:ascii="Humanst521EU"/>
                <w:b/>
                <w:sz w:val="15"/>
              </w:rPr>
            </w:pPr>
          </w:p>
          <w:p w14:paraId="106B50C3" w14:textId="0FEBC922" w:rsidR="00C85752" w:rsidRPr="000F05C8" w:rsidRDefault="00E52C26" w:rsidP="000D163C">
            <w:pPr>
              <w:pStyle w:val="TableParagraph"/>
              <w:spacing w:before="1"/>
              <w:ind w:left="0" w:firstLine="0"/>
              <w:contextualSpacing/>
              <w:jc w:val="center"/>
              <w:rPr>
                <w:rFonts w:ascii="Humanst521EU" w:hAnsi="Humanst521EU"/>
                <w:b/>
                <w:sz w:val="17"/>
              </w:rPr>
            </w:pPr>
            <w:r w:rsidRPr="000F05C8">
              <w:rPr>
                <w:rFonts w:ascii="Humanst521EU" w:hAnsi="Humanst521EU"/>
                <w:b/>
                <w:sz w:val="17"/>
              </w:rPr>
              <w:t xml:space="preserve">X. </w:t>
            </w:r>
            <w:r w:rsidRPr="000F05C8">
              <w:rPr>
                <w:rFonts w:ascii="Humanst521EU" w:hAnsi="Humanst521EU"/>
                <w:b/>
                <w:spacing w:val="-3"/>
                <w:sz w:val="17"/>
              </w:rPr>
              <w:t>R</w:t>
            </w:r>
            <w:r w:rsidRPr="000F05C8">
              <w:rPr>
                <w:rFonts w:ascii="Humanst521EU" w:hAnsi="Humanst521EU"/>
                <w:b/>
                <w:sz w:val="17"/>
              </w:rPr>
              <w:t>ównowaga wewnętrzna organizmu</w:t>
            </w:r>
          </w:p>
        </w:tc>
        <w:tc>
          <w:tcPr>
            <w:tcW w:w="1781" w:type="dxa"/>
            <w:tcBorders>
              <w:top w:val="single" w:sz="8" w:space="0" w:color="FDB515"/>
              <w:left w:val="single" w:sz="6" w:space="0" w:color="BCBEC0"/>
              <w:right w:val="single" w:sz="6" w:space="0" w:color="BCBEC0"/>
            </w:tcBorders>
            <w:shd w:val="clear" w:color="auto" w:fill="auto"/>
          </w:tcPr>
          <w:p w14:paraId="0005F19B" w14:textId="7FEF1591" w:rsidR="00C85752" w:rsidRPr="000F05C8" w:rsidRDefault="00E52C26" w:rsidP="000D163C">
            <w:pPr>
              <w:pStyle w:val="TableParagraph"/>
              <w:spacing w:before="61" w:line="235" w:lineRule="auto"/>
              <w:ind w:left="306" w:right="629" w:hanging="25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4</w:t>
            </w:r>
            <w:r w:rsidR="00BF5640">
              <w:rPr>
                <w:sz w:val="17"/>
              </w:rPr>
              <w:t>3</w:t>
            </w:r>
            <w:r w:rsidRPr="000F05C8">
              <w:rPr>
                <w:sz w:val="17"/>
              </w:rPr>
              <w:t xml:space="preserve">. </w:t>
            </w:r>
            <w:r w:rsidR="00260B83" w:rsidRPr="000F05C8">
              <w:rPr>
                <w:sz w:val="17"/>
              </w:rPr>
              <w:t>Choroba</w:t>
            </w:r>
            <w:r w:rsidR="00260B83">
              <w:rPr>
                <w:sz w:val="17"/>
              </w:rPr>
              <w:t> </w:t>
            </w:r>
            <w:r w:rsidRPr="000F05C8">
              <w:rPr>
                <w:sz w:val="17"/>
              </w:rPr>
              <w:t>– zaburzenie homeostazy</w:t>
            </w:r>
          </w:p>
        </w:tc>
        <w:tc>
          <w:tcPr>
            <w:tcW w:w="2268" w:type="dxa"/>
            <w:tcBorders>
              <w:top w:val="single" w:sz="8" w:space="0" w:color="FDB515"/>
              <w:left w:val="single" w:sz="6" w:space="0" w:color="BCBEC0"/>
            </w:tcBorders>
            <w:shd w:val="clear" w:color="auto" w:fill="auto"/>
          </w:tcPr>
          <w:p w14:paraId="7F127396" w14:textId="77777777" w:rsidR="00C85752" w:rsidRPr="000F05C8" w:rsidRDefault="00E52C26" w:rsidP="000D163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before="61" w:line="235" w:lineRule="auto"/>
              <w:ind w:right="20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wpływ trybu życia na stan zdrowia człowieka</w:t>
            </w:r>
          </w:p>
          <w:p w14:paraId="01E94F1D" w14:textId="121B494D" w:rsidR="00C85752" w:rsidRPr="000F05C8" w:rsidRDefault="00E52C26" w:rsidP="000D163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line="235" w:lineRule="auto"/>
              <w:ind w:right="390"/>
              <w:contextualSpacing/>
              <w:jc w:val="both"/>
              <w:rPr>
                <w:sz w:val="17"/>
              </w:rPr>
            </w:pPr>
            <w:r w:rsidRPr="000F05C8">
              <w:rPr>
                <w:sz w:val="17"/>
              </w:rPr>
              <w:t xml:space="preserve">podaje przykłady trzech chorób zakaźnych wraz </w:t>
            </w:r>
            <w:r w:rsidR="00705B99" w:rsidRPr="000F05C8">
              <w:rPr>
                <w:sz w:val="17"/>
              </w:rPr>
              <w:t>z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czynnikami, które</w:t>
            </w:r>
          </w:p>
          <w:p w14:paraId="6E8CB21F" w14:textId="77777777" w:rsidR="00C85752" w:rsidRPr="000F05C8" w:rsidRDefault="00E52C26" w:rsidP="000D163C">
            <w:pPr>
              <w:pStyle w:val="TableParagraph"/>
              <w:spacing w:line="202" w:lineRule="exact"/>
              <w:ind w:left="219" w:firstLine="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je wywołują</w:t>
            </w:r>
          </w:p>
          <w:p w14:paraId="269A3E03" w14:textId="77777777" w:rsidR="00C85752" w:rsidRPr="000F05C8" w:rsidRDefault="009A7FE5" w:rsidP="000D163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before="3" w:line="235" w:lineRule="auto"/>
              <w:ind w:right="13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</w:t>
            </w:r>
            <w:r w:rsidR="00E52C26" w:rsidRPr="000F05C8">
              <w:rPr>
                <w:sz w:val="17"/>
              </w:rPr>
              <w:t>choroby cywilizacyjne</w:t>
            </w:r>
          </w:p>
          <w:p w14:paraId="0649AF1E" w14:textId="77777777" w:rsidR="00C85752" w:rsidRPr="000F05C8" w:rsidRDefault="009A7FE5" w:rsidP="000D163C">
            <w:pPr>
              <w:pStyle w:val="TableParagraph"/>
              <w:numPr>
                <w:ilvl w:val="0"/>
                <w:numId w:val="10"/>
              </w:numPr>
              <w:tabs>
                <w:tab w:val="left" w:pos="220"/>
              </w:tabs>
              <w:spacing w:before="1" w:line="235" w:lineRule="auto"/>
              <w:ind w:right="35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</w:t>
            </w:r>
            <w:r w:rsidR="00E52C26" w:rsidRPr="000F05C8">
              <w:rPr>
                <w:sz w:val="17"/>
              </w:rPr>
              <w:t>najczęstsze przyczyny nowotworów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53CFC3F3" w14:textId="1349869A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61" w:line="235" w:lineRule="auto"/>
              <w:ind w:right="310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opisuje zdrowie fizyczne, psychiczne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społeczne</w:t>
            </w:r>
          </w:p>
          <w:p w14:paraId="649D2801" w14:textId="04EE6117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line="235" w:lineRule="auto"/>
              <w:ind w:right="28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podaje przykłady wpływu środowiska</w:t>
            </w:r>
            <w:r w:rsidR="00705B99">
              <w:rPr>
                <w:sz w:val="17"/>
              </w:rPr>
              <w:t xml:space="preserve"> na </w:t>
            </w:r>
            <w:r w:rsidRPr="000F05C8">
              <w:rPr>
                <w:sz w:val="17"/>
              </w:rPr>
              <w:t>życie</w:t>
            </w:r>
            <w:r w:rsidR="009A7FE5" w:rsidRPr="000F05C8">
              <w:rPr>
                <w:sz w:val="17"/>
              </w:rPr>
              <w:t xml:space="preserve">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zdrowie człowieka</w:t>
            </w:r>
          </w:p>
          <w:p w14:paraId="3AE522A0" w14:textId="50C82013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3" w:line="235" w:lineRule="auto"/>
              <w:ind w:right="495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przedstawia znaczenie aktywności fizycznej </w:t>
            </w:r>
            <w:r w:rsidR="00705B99" w:rsidRPr="000F05C8">
              <w:rPr>
                <w:sz w:val="17"/>
              </w:rPr>
              <w:t>dla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prawidłowego</w:t>
            </w:r>
            <w:r w:rsidR="00705B99">
              <w:rPr>
                <w:sz w:val="17"/>
              </w:rPr>
              <w:t xml:space="preserve"> f</w:t>
            </w:r>
            <w:r w:rsidRPr="000F05C8">
              <w:rPr>
                <w:sz w:val="17"/>
              </w:rPr>
              <w:t>unkcjonowania organizmu człowieka</w:t>
            </w:r>
          </w:p>
          <w:p w14:paraId="036E1624" w14:textId="77777777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 w:line="235" w:lineRule="auto"/>
              <w:ind w:right="2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przedstawia podstawowe zasady profilaktyki chorób nowotworowych</w:t>
            </w:r>
          </w:p>
          <w:p w14:paraId="31541787" w14:textId="63D9A26A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 w:line="235" w:lineRule="auto"/>
              <w:ind w:right="2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klasyfikuje podaną chorobę do grupy chorób cywilizacyjnych</w:t>
            </w:r>
            <w:r w:rsidR="00705B99">
              <w:rPr>
                <w:sz w:val="17"/>
              </w:rPr>
              <w:t xml:space="preserve"> l</w:t>
            </w:r>
            <w:r w:rsidR="00705B99" w:rsidRPr="000F05C8">
              <w:rPr>
                <w:sz w:val="17"/>
              </w:rPr>
              <w:t>ub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zakaźnych</w:t>
            </w:r>
          </w:p>
          <w:p w14:paraId="02177595" w14:textId="77777777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 w:line="235" w:lineRule="auto"/>
              <w:ind w:right="7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omawia znaczenie szczepień ochronnych</w:t>
            </w:r>
          </w:p>
          <w:p w14:paraId="590678F2" w14:textId="77777777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 w:line="235" w:lineRule="auto"/>
              <w:ind w:right="6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alergie jako skutek zanieczyszczenia środowiska</w:t>
            </w:r>
          </w:p>
          <w:p w14:paraId="685AAF02" w14:textId="77777777" w:rsidR="00C85752" w:rsidRPr="000F05C8" w:rsidRDefault="00E52C26" w:rsidP="000D163C">
            <w:pPr>
              <w:pStyle w:val="TableParagraph"/>
              <w:numPr>
                <w:ilvl w:val="0"/>
                <w:numId w:val="9"/>
              </w:numPr>
              <w:tabs>
                <w:tab w:val="left" w:pos="222"/>
              </w:tabs>
              <w:spacing w:before="1" w:line="235" w:lineRule="auto"/>
              <w:ind w:right="393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wskazuje metody zapobiegania chorobom cywilizacyjnym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79F8E16D" w14:textId="2F38B345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before="61" w:line="235" w:lineRule="auto"/>
              <w:ind w:right="426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charakteryzuje czynniki wpływające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zdrowie człowieka</w:t>
            </w:r>
          </w:p>
          <w:p w14:paraId="2DA15AB5" w14:textId="0829A19C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02" w:lineRule="exact"/>
              <w:contextualSpacing/>
              <w:rPr>
                <w:rFonts w:ascii="Humanst521EU"/>
                <w:i/>
                <w:sz w:val="17"/>
              </w:rPr>
            </w:pPr>
            <w:r w:rsidRPr="000F05C8">
              <w:rPr>
                <w:sz w:val="17"/>
              </w:rPr>
              <w:t>przedstawia znaczenie pojęć</w:t>
            </w:r>
            <w:r w:rsidR="00705B99">
              <w:rPr>
                <w:sz w:val="17"/>
              </w:rPr>
              <w:t xml:space="preserve"> </w:t>
            </w:r>
            <w:r w:rsidR="00705B99">
              <w:rPr>
                <w:rFonts w:ascii="Humanst521EU"/>
                <w:i/>
                <w:sz w:val="17"/>
              </w:rPr>
              <w:t>z</w:t>
            </w:r>
            <w:r w:rsidRPr="000F05C8">
              <w:rPr>
                <w:rFonts w:ascii="Humanst521EU"/>
                <w:i/>
                <w:sz w:val="17"/>
              </w:rPr>
              <w:t xml:space="preserve">drowie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rFonts w:ascii="Humanst521EU"/>
                <w:i/>
                <w:sz w:val="17"/>
              </w:rPr>
              <w:t>choroba</w:t>
            </w:r>
          </w:p>
          <w:p w14:paraId="22218F0C" w14:textId="402998CA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before="2" w:line="235" w:lineRule="auto"/>
              <w:ind w:right="13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rozróżnia zdrowie fizyczne, psychiczne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społeczne</w:t>
            </w:r>
          </w:p>
          <w:p w14:paraId="7C798929" w14:textId="16D7634A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35" w:lineRule="auto"/>
              <w:ind w:right="11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wymienia najważniejsze choroby człowieka wywoływane przez </w:t>
            </w:r>
            <w:r w:rsidRPr="000F05C8">
              <w:rPr>
                <w:spacing w:val="-3"/>
                <w:sz w:val="17"/>
              </w:rPr>
              <w:t xml:space="preserve">wirusy, </w:t>
            </w:r>
            <w:r w:rsidRPr="000F05C8">
              <w:rPr>
                <w:sz w:val="17"/>
              </w:rPr>
              <w:t xml:space="preserve">bakterie, protisty </w:t>
            </w:r>
            <w:r w:rsidR="00260B83" w:rsidRPr="000F05C8">
              <w:rPr>
                <w:sz w:val="17"/>
              </w:rPr>
              <w:t>i</w:t>
            </w:r>
            <w:r w:rsidR="00260B83">
              <w:rPr>
                <w:sz w:val="17"/>
              </w:rPr>
              <w:t> </w:t>
            </w:r>
            <w:r w:rsidRPr="000F05C8">
              <w:rPr>
                <w:sz w:val="17"/>
              </w:rPr>
              <w:t>pasożyty zwierzęce oraz przedstawia zasady profilaktyki tych chorób</w:t>
            </w:r>
          </w:p>
          <w:p w14:paraId="5D8FE6E0" w14:textId="6008C28E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35" w:lineRule="auto"/>
              <w:ind w:right="137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podaje kryterium podziału chorób na choroby zakaźne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cywilizacyjne</w:t>
            </w:r>
          </w:p>
          <w:p w14:paraId="7498F850" w14:textId="4B1CB606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35" w:lineRule="auto"/>
              <w:ind w:right="211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podaje przykłady szczepień obowiązkowych </w:t>
            </w:r>
            <w:r w:rsidR="00705B99" w:rsidRPr="000F05C8">
              <w:rPr>
                <w:sz w:val="17"/>
              </w:rPr>
              <w:t>i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nieobowiązkowych</w:t>
            </w:r>
          </w:p>
          <w:p w14:paraId="2B7B0635" w14:textId="77777777" w:rsidR="00C85752" w:rsidRPr="000F05C8" w:rsidRDefault="00E52C26" w:rsidP="000D163C">
            <w:pPr>
              <w:pStyle w:val="TableParagraph"/>
              <w:numPr>
                <w:ilvl w:val="0"/>
                <w:numId w:val="8"/>
              </w:numPr>
              <w:tabs>
                <w:tab w:val="left" w:pos="222"/>
              </w:tabs>
              <w:spacing w:line="235" w:lineRule="auto"/>
              <w:ind w:right="604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wyjaśnia przyczyny powstawania chorób społecznych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29A9DD85" w14:textId="277FE85C" w:rsidR="00C85752" w:rsidRPr="000F05C8" w:rsidRDefault="00E52C26" w:rsidP="000D163C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before="61" w:line="235" w:lineRule="auto"/>
              <w:ind w:right="7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wykazuje wpływ środowiska </w:t>
            </w:r>
            <w:r w:rsidR="00705B99" w:rsidRPr="000F05C8">
              <w:rPr>
                <w:sz w:val="17"/>
              </w:rPr>
              <w:t>na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zdrowie</w:t>
            </w:r>
          </w:p>
          <w:p w14:paraId="54DFA0F4" w14:textId="0B0F2D26" w:rsidR="00C85752" w:rsidRPr="000F05C8" w:rsidRDefault="00E52C26" w:rsidP="000D163C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line="202" w:lineRule="exact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antybiotyki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 xml:space="preserve">inne leki należy stosować zgodnie </w:t>
            </w:r>
            <w:r w:rsidR="00705B99" w:rsidRPr="000F05C8">
              <w:rPr>
                <w:sz w:val="17"/>
              </w:rPr>
              <w:t>z</w:t>
            </w:r>
            <w:r w:rsidR="00705B99">
              <w:rPr>
                <w:sz w:val="17"/>
              </w:rPr>
              <w:t> </w:t>
            </w:r>
            <w:r w:rsidRPr="000F05C8">
              <w:rPr>
                <w:sz w:val="17"/>
              </w:rPr>
              <w:t>zaleceniami lekarza (dawka, godziny przyjmowania leku</w:t>
            </w:r>
            <w:r w:rsidR="00705B99">
              <w:rPr>
                <w:sz w:val="17"/>
              </w:rPr>
              <w:t xml:space="preserve"> i </w:t>
            </w:r>
            <w:r w:rsidRPr="000F05C8">
              <w:rPr>
                <w:sz w:val="17"/>
              </w:rPr>
              <w:t>długość kuracji)</w:t>
            </w:r>
          </w:p>
          <w:p w14:paraId="222E8E87" w14:textId="77777777" w:rsidR="00C85752" w:rsidRPr="000F05C8" w:rsidRDefault="00E52C26" w:rsidP="000D163C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before="1" w:line="235" w:lineRule="auto"/>
              <w:ind w:right="5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dowodzi, że stres jest przyczyną chorób cywilizacyjnych</w:t>
            </w:r>
          </w:p>
          <w:p w14:paraId="6F1E9B5F" w14:textId="77777777" w:rsidR="00C85752" w:rsidRPr="000F05C8" w:rsidRDefault="00E52C26" w:rsidP="000D163C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before="1" w:line="235" w:lineRule="auto"/>
              <w:ind w:right="542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uzasadnia, że nerwice są chorobami cywilizacyjnymi</w:t>
            </w:r>
          </w:p>
          <w:p w14:paraId="043B6C8C" w14:textId="77777777" w:rsidR="00C85752" w:rsidRPr="000F05C8" w:rsidRDefault="00E52C26" w:rsidP="000D163C">
            <w:pPr>
              <w:pStyle w:val="TableParagraph"/>
              <w:numPr>
                <w:ilvl w:val="0"/>
                <w:numId w:val="7"/>
              </w:numPr>
              <w:tabs>
                <w:tab w:val="left" w:pos="222"/>
              </w:tabs>
              <w:spacing w:before="1" w:line="235" w:lineRule="auto"/>
              <w:ind w:right="208"/>
              <w:contextualSpacing/>
              <w:rPr>
                <w:sz w:val="17"/>
              </w:rPr>
            </w:pPr>
            <w:r w:rsidRPr="000F05C8">
              <w:rPr>
                <w:sz w:val="17"/>
              </w:rPr>
              <w:t>uzasadnia konieczność okresowego wykonywania podstawowych badań kontrolnych</w:t>
            </w:r>
          </w:p>
        </w:tc>
        <w:tc>
          <w:tcPr>
            <w:tcW w:w="2268" w:type="dxa"/>
            <w:tcBorders>
              <w:top w:val="single" w:sz="8" w:space="0" w:color="FDB515"/>
            </w:tcBorders>
            <w:shd w:val="clear" w:color="auto" w:fill="auto"/>
          </w:tcPr>
          <w:p w14:paraId="3CDB27EA" w14:textId="1AD32009" w:rsidR="00C85752" w:rsidRPr="000F05C8" w:rsidRDefault="00E52C26" w:rsidP="000D163C">
            <w:pPr>
              <w:pStyle w:val="TableParagraph"/>
              <w:numPr>
                <w:ilvl w:val="0"/>
                <w:numId w:val="6"/>
              </w:numPr>
              <w:tabs>
                <w:tab w:val="left" w:pos="222"/>
              </w:tabs>
              <w:spacing w:before="61" w:line="235" w:lineRule="auto"/>
              <w:ind w:right="469"/>
              <w:contextualSpacing/>
              <w:rPr>
                <w:sz w:val="17"/>
              </w:rPr>
            </w:pPr>
            <w:r w:rsidRPr="000F05C8">
              <w:rPr>
                <w:sz w:val="17"/>
              </w:rPr>
              <w:t xml:space="preserve">formułuje argumenty przemawiające </w:t>
            </w:r>
            <w:r w:rsidR="00260B83" w:rsidRPr="000F05C8">
              <w:rPr>
                <w:sz w:val="17"/>
              </w:rPr>
              <w:t>za</w:t>
            </w:r>
            <w:r w:rsidR="00260B83">
              <w:rPr>
                <w:sz w:val="17"/>
              </w:rPr>
              <w:t> </w:t>
            </w:r>
            <w:r w:rsidRPr="000F05C8">
              <w:rPr>
                <w:sz w:val="17"/>
              </w:rPr>
              <w:t>tym,</w:t>
            </w:r>
            <w:r w:rsidR="00705B99">
              <w:rPr>
                <w:sz w:val="17"/>
              </w:rPr>
              <w:t xml:space="preserve"> ż</w:t>
            </w:r>
            <w:r w:rsidRPr="000F05C8">
              <w:rPr>
                <w:sz w:val="17"/>
              </w:rPr>
              <w:t>e nie należy bez wyraźnej potrzeby przyjmować ogólnodostępnych leków oraz suplementów</w:t>
            </w:r>
          </w:p>
        </w:tc>
      </w:tr>
    </w:tbl>
    <w:p w14:paraId="062FFB4E" w14:textId="77777777" w:rsidR="00E52C26" w:rsidRPr="000F05C8" w:rsidRDefault="00E52C26" w:rsidP="000D163C">
      <w:pPr>
        <w:contextualSpacing/>
      </w:pPr>
    </w:p>
    <w:sectPr w:rsidR="00E52C26" w:rsidRPr="000F05C8">
      <w:pgSz w:w="15600" w:h="11630" w:orient="landscape"/>
      <w:pgMar w:top="0" w:right="880" w:bottom="28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umanst521EU-Normal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wis721BlkCnEU-Italic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Times New Roman"/>
    <w:charset w:val="00"/>
    <w:family w:val="roman"/>
    <w:pitch w:val="variable"/>
  </w:font>
  <w:font w:name="Swis721BlkEU-Italic">
    <w:altName w:val="Times New Roman"/>
    <w:charset w:val="00"/>
    <w:family w:val="roman"/>
    <w:pitch w:val="variable"/>
  </w:font>
  <w:font w:name="Humanst521EU-BoldItalic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28BF"/>
    <w:multiLevelType w:val="hybridMultilevel"/>
    <w:tmpl w:val="A1F01D5C"/>
    <w:lvl w:ilvl="0" w:tplc="D5746844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DF03DD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FA4CAC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12EC82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B560CB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B4C432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3467D3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2F45AD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976F8F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" w15:restartNumberingAfterBreak="0">
    <w:nsid w:val="00821749"/>
    <w:multiLevelType w:val="hybridMultilevel"/>
    <w:tmpl w:val="E19A94A4"/>
    <w:lvl w:ilvl="0" w:tplc="C49657C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E50FCD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E06F85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E3668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6BC6CD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756CE7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608219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79ECAE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AD2964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" w15:restartNumberingAfterBreak="0">
    <w:nsid w:val="00E800A3"/>
    <w:multiLevelType w:val="hybridMultilevel"/>
    <w:tmpl w:val="1744F1C4"/>
    <w:lvl w:ilvl="0" w:tplc="8D6281C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0B8B9D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5CA99F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3F427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420062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5DA614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02B52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94E118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9085CB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" w15:restartNumberingAfterBreak="0">
    <w:nsid w:val="011115AD"/>
    <w:multiLevelType w:val="hybridMultilevel"/>
    <w:tmpl w:val="95682F4C"/>
    <w:lvl w:ilvl="0" w:tplc="F5D0C03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39A0054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EEF48E70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04A2798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3BD020C2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E7E1A5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CEC4B1E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1C0C396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0DEA69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4" w15:restartNumberingAfterBreak="0">
    <w:nsid w:val="012B6F52"/>
    <w:multiLevelType w:val="hybridMultilevel"/>
    <w:tmpl w:val="B9FEDD54"/>
    <w:lvl w:ilvl="0" w:tplc="6530556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E8240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74C327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740B98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974C55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950D0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0DC4B1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D4C42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76E31D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" w15:restartNumberingAfterBreak="0">
    <w:nsid w:val="01B36F0E"/>
    <w:multiLevelType w:val="hybridMultilevel"/>
    <w:tmpl w:val="7F82FC80"/>
    <w:lvl w:ilvl="0" w:tplc="4E6AA31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481EC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CB4F11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66650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A3856A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E1A1F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30CB73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676EEF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92402F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" w15:restartNumberingAfterBreak="0">
    <w:nsid w:val="02C0205F"/>
    <w:multiLevelType w:val="hybridMultilevel"/>
    <w:tmpl w:val="47085016"/>
    <w:lvl w:ilvl="0" w:tplc="CF36EB0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BF2518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0CEC6E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05C0F8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E9019F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540AD7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35C1D1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F505CB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92ACBE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" w15:restartNumberingAfterBreak="0">
    <w:nsid w:val="02C579FF"/>
    <w:multiLevelType w:val="hybridMultilevel"/>
    <w:tmpl w:val="DBB2DF82"/>
    <w:lvl w:ilvl="0" w:tplc="14B47E2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710127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C5A28E8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5412C734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B740889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3D46184E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E8DCD3E0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EE9A0AC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F36240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8" w15:restartNumberingAfterBreak="0">
    <w:nsid w:val="03D36C33"/>
    <w:multiLevelType w:val="hybridMultilevel"/>
    <w:tmpl w:val="73A60FC0"/>
    <w:lvl w:ilvl="0" w:tplc="BB32096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E8CAD5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F72CC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A6AD3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5D6E4A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6F2ABE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FC2328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A4E0FF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8A6A13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" w15:restartNumberingAfterBreak="0">
    <w:nsid w:val="04FB3138"/>
    <w:multiLevelType w:val="hybridMultilevel"/>
    <w:tmpl w:val="BE403EC2"/>
    <w:lvl w:ilvl="0" w:tplc="024C644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32E1D7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30EA6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638D86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B5ECDC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034FF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FC1DD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800C7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D740CB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" w15:restartNumberingAfterBreak="0">
    <w:nsid w:val="06C15A84"/>
    <w:multiLevelType w:val="hybridMultilevel"/>
    <w:tmpl w:val="7ED2DCEC"/>
    <w:lvl w:ilvl="0" w:tplc="FB0C9CC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018822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896AC6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0BAB48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1A4612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5FCB17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80E0D3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E6CA64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02A329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" w15:restartNumberingAfterBreak="0">
    <w:nsid w:val="071F546A"/>
    <w:multiLevelType w:val="hybridMultilevel"/>
    <w:tmpl w:val="76562398"/>
    <w:lvl w:ilvl="0" w:tplc="F878DCC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D0A3738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85C33EC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4F7A71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17625C2E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B83C7940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2C563992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F7E4B0A0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723C094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2" w15:restartNumberingAfterBreak="0">
    <w:nsid w:val="07267EB8"/>
    <w:multiLevelType w:val="hybridMultilevel"/>
    <w:tmpl w:val="4C5CFF18"/>
    <w:lvl w:ilvl="0" w:tplc="EF4844D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648C77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EC025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F62635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9E4CF6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33E5A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BB86FA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79CF71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D2200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" w15:restartNumberingAfterBreak="0">
    <w:nsid w:val="096F170A"/>
    <w:multiLevelType w:val="hybridMultilevel"/>
    <w:tmpl w:val="27124D86"/>
    <w:lvl w:ilvl="0" w:tplc="874020E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D04C78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55C159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96486B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A000C5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416DD6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B3C163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DC0E7B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EEC7BA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" w15:restartNumberingAfterBreak="0">
    <w:nsid w:val="09A071C6"/>
    <w:multiLevelType w:val="hybridMultilevel"/>
    <w:tmpl w:val="2DCC6386"/>
    <w:lvl w:ilvl="0" w:tplc="7916A6B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B52FA6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CF8008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99A1CD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C943EC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BD23F7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B5C5D0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5A83F1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58CBEE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" w15:restartNumberingAfterBreak="0">
    <w:nsid w:val="0B7C423E"/>
    <w:multiLevelType w:val="hybridMultilevel"/>
    <w:tmpl w:val="EA600754"/>
    <w:lvl w:ilvl="0" w:tplc="6A48CE2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4420D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5C8DEF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9121C1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E6A3A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354CDA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AD2067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6FC031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1760A6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" w15:restartNumberingAfterBreak="0">
    <w:nsid w:val="0BCC3766"/>
    <w:multiLevelType w:val="hybridMultilevel"/>
    <w:tmpl w:val="FC2CA922"/>
    <w:lvl w:ilvl="0" w:tplc="0722F512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4D2418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192BB6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47A18E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26A893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BCEEAF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B6A2D3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874C88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1FA3DA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" w15:restartNumberingAfterBreak="0">
    <w:nsid w:val="0C5540A3"/>
    <w:multiLevelType w:val="hybridMultilevel"/>
    <w:tmpl w:val="C5501B72"/>
    <w:lvl w:ilvl="0" w:tplc="33743AA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60C5B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FD0047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C3CF7F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19AD69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6CE8E9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AE4226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5E05CD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85AD53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" w15:restartNumberingAfterBreak="0">
    <w:nsid w:val="0CDE5FA2"/>
    <w:multiLevelType w:val="hybridMultilevel"/>
    <w:tmpl w:val="0E74D590"/>
    <w:lvl w:ilvl="0" w:tplc="976203C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D20061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C709C8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DE8970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78E2BC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D7417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77A173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870D4D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8123B8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" w15:restartNumberingAfterBreak="0">
    <w:nsid w:val="0CE318C6"/>
    <w:multiLevelType w:val="hybridMultilevel"/>
    <w:tmpl w:val="110C542C"/>
    <w:lvl w:ilvl="0" w:tplc="8FDEE26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784414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C38B8F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2D2C3B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E38C38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22408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A6409D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6DAA7E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3D6242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" w15:restartNumberingAfterBreak="0">
    <w:nsid w:val="0D84325A"/>
    <w:multiLevelType w:val="hybridMultilevel"/>
    <w:tmpl w:val="DE3C28B6"/>
    <w:lvl w:ilvl="0" w:tplc="233C209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3482E2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18AF47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68A386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6E0EF7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0CC337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D7CBA2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69841E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AF2EAA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" w15:restartNumberingAfterBreak="0">
    <w:nsid w:val="0D94088B"/>
    <w:multiLevelType w:val="hybridMultilevel"/>
    <w:tmpl w:val="E37453FA"/>
    <w:lvl w:ilvl="0" w:tplc="2FAC3EE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66D82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49232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0FC2E0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EA6AFE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836B3E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25823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964B37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6AC025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" w15:restartNumberingAfterBreak="0">
    <w:nsid w:val="0E0D3C5F"/>
    <w:multiLevelType w:val="hybridMultilevel"/>
    <w:tmpl w:val="97FE60C0"/>
    <w:lvl w:ilvl="0" w:tplc="34D07C5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360647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545B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54AE49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17CBB8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32C8FA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2E708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C02630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80C9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" w15:restartNumberingAfterBreak="0">
    <w:nsid w:val="0EDE06DA"/>
    <w:multiLevelType w:val="hybridMultilevel"/>
    <w:tmpl w:val="019626C0"/>
    <w:lvl w:ilvl="0" w:tplc="E888335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CD2FB10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51CECDA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05607016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647685CA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34A4086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685629D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0210647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8C46CDB6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4" w15:restartNumberingAfterBreak="0">
    <w:nsid w:val="0F044CF4"/>
    <w:multiLevelType w:val="hybridMultilevel"/>
    <w:tmpl w:val="E790296A"/>
    <w:lvl w:ilvl="0" w:tplc="161A2B7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1082E7A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63AACEB2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21863C2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86029052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26614B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EF98502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DC12180C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D2D6F5C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5" w15:restartNumberingAfterBreak="0">
    <w:nsid w:val="0F3528C5"/>
    <w:multiLevelType w:val="hybridMultilevel"/>
    <w:tmpl w:val="79F668DA"/>
    <w:lvl w:ilvl="0" w:tplc="CC4866C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D86F3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1BC6FC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910C39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7C8716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D70A3B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95C796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52227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A1829F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6" w15:restartNumberingAfterBreak="0">
    <w:nsid w:val="0F47468C"/>
    <w:multiLevelType w:val="hybridMultilevel"/>
    <w:tmpl w:val="602E28D6"/>
    <w:lvl w:ilvl="0" w:tplc="186082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C6A0AA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F70250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CCA8CD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53E7E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9DEAE6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AACB0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F480B6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19CF56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7" w15:restartNumberingAfterBreak="0">
    <w:nsid w:val="10037FF7"/>
    <w:multiLevelType w:val="hybridMultilevel"/>
    <w:tmpl w:val="F8603E40"/>
    <w:lvl w:ilvl="0" w:tplc="B18A969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3C6AD4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56021A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2CE0ED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DACD87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FC68C6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8BA17C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6A8B24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41444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8" w15:restartNumberingAfterBreak="0">
    <w:nsid w:val="104C7879"/>
    <w:multiLevelType w:val="hybridMultilevel"/>
    <w:tmpl w:val="151AC80C"/>
    <w:lvl w:ilvl="0" w:tplc="31A01C7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E406B8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2D6ACF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4120B9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1C42DA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006D9D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6EE40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290FFE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E5A8D9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9" w15:restartNumberingAfterBreak="0">
    <w:nsid w:val="106470D0"/>
    <w:multiLevelType w:val="hybridMultilevel"/>
    <w:tmpl w:val="616E397C"/>
    <w:lvl w:ilvl="0" w:tplc="9BB6245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DE65B56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8482090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5BCAB574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9DF8BD02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6706B1B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08E0B2A8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4DB80948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4B62444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30" w15:restartNumberingAfterBreak="0">
    <w:nsid w:val="1152356A"/>
    <w:multiLevelType w:val="hybridMultilevel"/>
    <w:tmpl w:val="DCD42FA4"/>
    <w:lvl w:ilvl="0" w:tplc="2E36161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D548710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095C8D50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C8DC4D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25F6CB3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55E0F10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FD5EA89A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CF22F2DC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96A6FB4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31" w15:restartNumberingAfterBreak="0">
    <w:nsid w:val="122E195E"/>
    <w:multiLevelType w:val="hybridMultilevel"/>
    <w:tmpl w:val="BD8E75C2"/>
    <w:lvl w:ilvl="0" w:tplc="0C70A28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5C039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D5E4B5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FE271D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0FE1DF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F248A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6821C5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A8618D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A949F4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2" w15:restartNumberingAfterBreak="0">
    <w:nsid w:val="1253272C"/>
    <w:multiLevelType w:val="hybridMultilevel"/>
    <w:tmpl w:val="F8C2F3CC"/>
    <w:lvl w:ilvl="0" w:tplc="8D5C8E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79E52B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08079A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84C93A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9346E0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2692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F3C1E8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16E322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B4A754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3" w15:restartNumberingAfterBreak="0">
    <w:nsid w:val="133E6D4B"/>
    <w:multiLevelType w:val="hybridMultilevel"/>
    <w:tmpl w:val="2CC4D500"/>
    <w:lvl w:ilvl="0" w:tplc="097666A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B20C7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7B2C1C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D368E8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716A28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E0256E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468019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E84E1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A48C7A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4" w15:restartNumberingAfterBreak="0">
    <w:nsid w:val="133F045E"/>
    <w:multiLevelType w:val="hybridMultilevel"/>
    <w:tmpl w:val="68FAB10C"/>
    <w:lvl w:ilvl="0" w:tplc="C966FFA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FB4D18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444862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DDEDEA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B1C6F9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9BEB02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6F867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C64C5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BF454B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5" w15:restartNumberingAfterBreak="0">
    <w:nsid w:val="13717FED"/>
    <w:multiLevelType w:val="hybridMultilevel"/>
    <w:tmpl w:val="DFC2D3FA"/>
    <w:lvl w:ilvl="0" w:tplc="DF5A1B6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D4CEDE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6F289F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7084D9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63ABCA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6603FC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1F8388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EF052C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F26AD3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6" w15:restartNumberingAfterBreak="0">
    <w:nsid w:val="137C3F0C"/>
    <w:multiLevelType w:val="hybridMultilevel"/>
    <w:tmpl w:val="FA6CC332"/>
    <w:lvl w:ilvl="0" w:tplc="C686ACC4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0EAB1AA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38129868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692416C2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832CBCE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2083FE2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46129D32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11E03748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14A2E204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37" w15:restartNumberingAfterBreak="0">
    <w:nsid w:val="151A3B5A"/>
    <w:multiLevelType w:val="hybridMultilevel"/>
    <w:tmpl w:val="3D96299A"/>
    <w:lvl w:ilvl="0" w:tplc="5BFC6D0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2A4E70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FEA174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EF4A2E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3FAC29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0BEC8E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7425DE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27881D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41A48B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38" w15:restartNumberingAfterBreak="0">
    <w:nsid w:val="15243AFC"/>
    <w:multiLevelType w:val="hybridMultilevel"/>
    <w:tmpl w:val="067888D6"/>
    <w:lvl w:ilvl="0" w:tplc="0CF439E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A681772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EE8028F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1D48A24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99D2BB7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A82623E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7C26489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A75E6CC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41C0AED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39" w15:restartNumberingAfterBreak="0">
    <w:nsid w:val="15411444"/>
    <w:multiLevelType w:val="hybridMultilevel"/>
    <w:tmpl w:val="32E4B31A"/>
    <w:lvl w:ilvl="0" w:tplc="706428E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2625712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93E38F0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A0EE50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5EFA131E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B8C603D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7102DAB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D6A63D72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C5D2B48A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40" w15:restartNumberingAfterBreak="0">
    <w:nsid w:val="15AD4934"/>
    <w:multiLevelType w:val="hybridMultilevel"/>
    <w:tmpl w:val="0DA26FAC"/>
    <w:lvl w:ilvl="0" w:tplc="A4E0B4E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762AE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A482E9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678628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6BAC5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3D69F3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DF276F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CCE2CE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6E7A7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1" w15:restartNumberingAfterBreak="0">
    <w:nsid w:val="188C6094"/>
    <w:multiLevelType w:val="hybridMultilevel"/>
    <w:tmpl w:val="D08408F2"/>
    <w:lvl w:ilvl="0" w:tplc="852EBBA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7BE231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33A1A5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5CE59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21A79F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1AE9A0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D3E46F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D52008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754F3A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2" w15:restartNumberingAfterBreak="0">
    <w:nsid w:val="18DB31DA"/>
    <w:multiLevelType w:val="hybridMultilevel"/>
    <w:tmpl w:val="683AFCA4"/>
    <w:lvl w:ilvl="0" w:tplc="ECD89CB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DB8A0A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1C176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A68C69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7A67D8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402103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3DE968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14CBA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F9A21E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3" w15:restartNumberingAfterBreak="0">
    <w:nsid w:val="199A67DE"/>
    <w:multiLevelType w:val="hybridMultilevel"/>
    <w:tmpl w:val="FFACEEC2"/>
    <w:lvl w:ilvl="0" w:tplc="4DD8B61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B3E827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3806B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92F12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6AB15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EA2139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E7AAC0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75E2A6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CA05EF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4" w15:restartNumberingAfterBreak="0">
    <w:nsid w:val="1A490C11"/>
    <w:multiLevelType w:val="hybridMultilevel"/>
    <w:tmpl w:val="4ECC6676"/>
    <w:lvl w:ilvl="0" w:tplc="1AEE7F6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354FD8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484F8D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EBA4D1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B02D98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BE0C93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0246B8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5EE287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8DCA63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5" w15:restartNumberingAfterBreak="0">
    <w:nsid w:val="1AB966BB"/>
    <w:multiLevelType w:val="hybridMultilevel"/>
    <w:tmpl w:val="A4DCF742"/>
    <w:lvl w:ilvl="0" w:tplc="5A144C2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A4A155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C4A937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5EC93A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06AB83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DD23FB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812049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AF01B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4CC6E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6" w15:restartNumberingAfterBreak="0">
    <w:nsid w:val="1B1F224E"/>
    <w:multiLevelType w:val="hybridMultilevel"/>
    <w:tmpl w:val="8CB2FF40"/>
    <w:lvl w:ilvl="0" w:tplc="D70C788A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AA0EF1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27A447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86C94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03AEC9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53C0BC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76A22C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A0EA6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14E2AC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7" w15:restartNumberingAfterBreak="0">
    <w:nsid w:val="1BB94E15"/>
    <w:multiLevelType w:val="hybridMultilevel"/>
    <w:tmpl w:val="8524167C"/>
    <w:lvl w:ilvl="0" w:tplc="16144F9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EC47A3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8081C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77AC83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C0EF80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E60CFA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BE2556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05469C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E8409D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8" w15:restartNumberingAfterBreak="0">
    <w:nsid w:val="1C5A6F6D"/>
    <w:multiLevelType w:val="hybridMultilevel"/>
    <w:tmpl w:val="CF7A13F6"/>
    <w:lvl w:ilvl="0" w:tplc="1B2015B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E490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CB8196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5C6B3B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80E5E7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4F0919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E8C755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288177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652C82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49" w15:restartNumberingAfterBreak="0">
    <w:nsid w:val="1CD25F0C"/>
    <w:multiLevelType w:val="hybridMultilevel"/>
    <w:tmpl w:val="3D6A5CEA"/>
    <w:lvl w:ilvl="0" w:tplc="FFB09BB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C789BE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E88609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AA08EA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2985CA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FD0B0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D2846B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F5C5B5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5626E4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0" w15:restartNumberingAfterBreak="0">
    <w:nsid w:val="1D296523"/>
    <w:multiLevelType w:val="hybridMultilevel"/>
    <w:tmpl w:val="73E44CE8"/>
    <w:lvl w:ilvl="0" w:tplc="B00C4AA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3DE7F2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3FC76B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48A312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3AAEC6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21A1A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EEA916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ED28E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1028CF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1" w15:restartNumberingAfterBreak="0">
    <w:nsid w:val="1D586C49"/>
    <w:multiLevelType w:val="hybridMultilevel"/>
    <w:tmpl w:val="FDB217F0"/>
    <w:lvl w:ilvl="0" w:tplc="BF1AEBE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82AFF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FBE059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86AE68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AF644C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B3C6AE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3CA23D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032BD3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F0095C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2" w15:restartNumberingAfterBreak="0">
    <w:nsid w:val="1D6909CF"/>
    <w:multiLevelType w:val="hybridMultilevel"/>
    <w:tmpl w:val="EEA6F788"/>
    <w:lvl w:ilvl="0" w:tplc="DA7E9CC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CE6C47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702B0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4E2A20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5B852F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B88FAA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6349B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D80C0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00C171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3" w15:restartNumberingAfterBreak="0">
    <w:nsid w:val="1DA27434"/>
    <w:multiLevelType w:val="hybridMultilevel"/>
    <w:tmpl w:val="A5A65344"/>
    <w:lvl w:ilvl="0" w:tplc="E6D87E4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A04510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83805C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B7CD68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464909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23CB08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650C31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80A6D3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F6AA40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4" w15:restartNumberingAfterBreak="0">
    <w:nsid w:val="1DA326A8"/>
    <w:multiLevelType w:val="hybridMultilevel"/>
    <w:tmpl w:val="55E25504"/>
    <w:lvl w:ilvl="0" w:tplc="F504377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54CA5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09EC5D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6DC786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5ACA04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C88F79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758565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270A89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C70187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5" w15:restartNumberingAfterBreak="0">
    <w:nsid w:val="1DCF3A76"/>
    <w:multiLevelType w:val="hybridMultilevel"/>
    <w:tmpl w:val="26166E92"/>
    <w:lvl w:ilvl="0" w:tplc="715A0C9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9A0BF1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4BA599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CF436D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7904AF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796460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A7E139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73AFF1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E00F3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6" w15:restartNumberingAfterBreak="0">
    <w:nsid w:val="1ED61E65"/>
    <w:multiLevelType w:val="hybridMultilevel"/>
    <w:tmpl w:val="97B09F42"/>
    <w:lvl w:ilvl="0" w:tplc="33C8D64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F8A90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2C8DB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05682D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4E0EA0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EA27FB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C58295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EC0AE6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4C662F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7" w15:restartNumberingAfterBreak="0">
    <w:nsid w:val="1F0C53CF"/>
    <w:multiLevelType w:val="hybridMultilevel"/>
    <w:tmpl w:val="0062EBA6"/>
    <w:lvl w:ilvl="0" w:tplc="06CE7B4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13E668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718184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8CAACA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72059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CA2886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3E291D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D566E2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D040CE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8" w15:restartNumberingAfterBreak="0">
    <w:nsid w:val="1F250082"/>
    <w:multiLevelType w:val="hybridMultilevel"/>
    <w:tmpl w:val="685C10A4"/>
    <w:lvl w:ilvl="0" w:tplc="B470D33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388EFD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6966AE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0A485C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6CC8D8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426766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19835F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EE685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A34C4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59" w15:restartNumberingAfterBreak="0">
    <w:nsid w:val="1F4E332C"/>
    <w:multiLevelType w:val="hybridMultilevel"/>
    <w:tmpl w:val="94B8DDE8"/>
    <w:lvl w:ilvl="0" w:tplc="D1D8F7F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EC4F23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70A9D9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660355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7E6979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3E8DB8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5B2262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D5A54D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374B34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0" w15:restartNumberingAfterBreak="0">
    <w:nsid w:val="1FDA233F"/>
    <w:multiLevelType w:val="hybridMultilevel"/>
    <w:tmpl w:val="E04A3B38"/>
    <w:lvl w:ilvl="0" w:tplc="370C199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CEAC23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4C4F23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0C41D9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8D83D5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486CB5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5C0AAF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6604A7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14C0C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1" w15:restartNumberingAfterBreak="0">
    <w:nsid w:val="2194721C"/>
    <w:multiLevelType w:val="hybridMultilevel"/>
    <w:tmpl w:val="E3106D54"/>
    <w:lvl w:ilvl="0" w:tplc="8DA68A6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402777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F48328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80ECD1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534934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A2ECB3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CBEB31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216152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8048DE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2" w15:restartNumberingAfterBreak="0">
    <w:nsid w:val="222B12BE"/>
    <w:multiLevelType w:val="hybridMultilevel"/>
    <w:tmpl w:val="5B4E1A7A"/>
    <w:lvl w:ilvl="0" w:tplc="0DFAB2F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26AEF9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4581F8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2C233D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CEA0A4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6C6F2C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FA8746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D224B5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F06477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3" w15:restartNumberingAfterBreak="0">
    <w:nsid w:val="225A12E5"/>
    <w:multiLevelType w:val="hybridMultilevel"/>
    <w:tmpl w:val="394EE558"/>
    <w:lvl w:ilvl="0" w:tplc="F61054D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4041BB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3202EF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02E6FA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B22DB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292443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57E43F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CC2B1B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9E432D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4" w15:restartNumberingAfterBreak="0">
    <w:nsid w:val="225B46B7"/>
    <w:multiLevelType w:val="hybridMultilevel"/>
    <w:tmpl w:val="2F9847A2"/>
    <w:lvl w:ilvl="0" w:tplc="9978120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694A4C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E88EDC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06C0C0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FE23C3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7D24C0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11E99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958E1D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914245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5" w15:restartNumberingAfterBreak="0">
    <w:nsid w:val="22E97911"/>
    <w:multiLevelType w:val="hybridMultilevel"/>
    <w:tmpl w:val="C992731E"/>
    <w:lvl w:ilvl="0" w:tplc="A5B21A44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37CD1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8FCA5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90AA7E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0EC2C0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4BE60F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14050C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2C0B04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1C4D74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6" w15:restartNumberingAfterBreak="0">
    <w:nsid w:val="23547C7F"/>
    <w:multiLevelType w:val="hybridMultilevel"/>
    <w:tmpl w:val="BCEC5942"/>
    <w:lvl w:ilvl="0" w:tplc="C64006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136AE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A9E7F0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B322CC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512793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9F60F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524FA5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A7443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BBECB5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7" w15:restartNumberingAfterBreak="0">
    <w:nsid w:val="23E7200D"/>
    <w:multiLevelType w:val="hybridMultilevel"/>
    <w:tmpl w:val="A57E3C82"/>
    <w:lvl w:ilvl="0" w:tplc="A6081E2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990A31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63A78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B96A5C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F80C70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C76398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DEC2F5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A1E795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240642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8" w15:restartNumberingAfterBreak="0">
    <w:nsid w:val="243F49E0"/>
    <w:multiLevelType w:val="hybridMultilevel"/>
    <w:tmpl w:val="D6E8262E"/>
    <w:lvl w:ilvl="0" w:tplc="2A9865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AC65B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A160B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9C054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43EFB7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F24C3D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DC2DE8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2FA158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91212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69" w15:restartNumberingAfterBreak="0">
    <w:nsid w:val="264309CE"/>
    <w:multiLevelType w:val="hybridMultilevel"/>
    <w:tmpl w:val="9758730C"/>
    <w:lvl w:ilvl="0" w:tplc="074AE3D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3BA8B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4E2598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158DA4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3CCA15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FE01C7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2E048F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B06276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F36CE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0" w15:restartNumberingAfterBreak="0">
    <w:nsid w:val="27D37AC8"/>
    <w:multiLevelType w:val="hybridMultilevel"/>
    <w:tmpl w:val="19BA662C"/>
    <w:lvl w:ilvl="0" w:tplc="17567BF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E5EFE7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21A5AF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C3EC1E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AA2DA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A7A902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7829BE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98C044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C84F3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1" w15:restartNumberingAfterBreak="0">
    <w:nsid w:val="27D841B7"/>
    <w:multiLevelType w:val="hybridMultilevel"/>
    <w:tmpl w:val="A36A9BA8"/>
    <w:lvl w:ilvl="0" w:tplc="F68034A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98AAFE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6F08EB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0F41A9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A02F69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3943FB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CC2F11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424CE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84A283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2" w15:restartNumberingAfterBreak="0">
    <w:nsid w:val="28087D11"/>
    <w:multiLevelType w:val="hybridMultilevel"/>
    <w:tmpl w:val="85A23B02"/>
    <w:lvl w:ilvl="0" w:tplc="4B86D0DA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D001AF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1D087A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3C4D65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440209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68437C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F5636F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C668E5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0C4643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3" w15:restartNumberingAfterBreak="0">
    <w:nsid w:val="28306598"/>
    <w:multiLevelType w:val="hybridMultilevel"/>
    <w:tmpl w:val="86AAA61E"/>
    <w:lvl w:ilvl="0" w:tplc="56B23D7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794825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696ED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A387CE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244FCE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0FA5AA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C4C32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55C548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ED4D4A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4" w15:restartNumberingAfterBreak="0">
    <w:nsid w:val="28B315AA"/>
    <w:multiLevelType w:val="hybridMultilevel"/>
    <w:tmpl w:val="8FA2DBB2"/>
    <w:lvl w:ilvl="0" w:tplc="BC9C542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E0EFB8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244B6C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B70B4B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A266B9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2E8973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E1065A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AB2C90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782DFB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5" w15:restartNumberingAfterBreak="0">
    <w:nsid w:val="28D365B5"/>
    <w:multiLevelType w:val="hybridMultilevel"/>
    <w:tmpl w:val="5AD8A948"/>
    <w:lvl w:ilvl="0" w:tplc="CE94937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207F62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54C6A602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0340052E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160C45E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C0CCD578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E5E2B82E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36302BD4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D504BB64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76" w15:restartNumberingAfterBreak="0">
    <w:nsid w:val="29172286"/>
    <w:multiLevelType w:val="hybridMultilevel"/>
    <w:tmpl w:val="64C8E096"/>
    <w:lvl w:ilvl="0" w:tplc="830A8CC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9BA884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BC0DEA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C76F27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6D8BF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B883C6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20634E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3DCA64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D70D1B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7" w15:restartNumberingAfterBreak="0">
    <w:nsid w:val="29251B8C"/>
    <w:multiLevelType w:val="hybridMultilevel"/>
    <w:tmpl w:val="FFF02ACA"/>
    <w:lvl w:ilvl="0" w:tplc="D8E694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02ABFD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5B27CE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D22A28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3EC972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34442D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CB4948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55A3BA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06B22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78" w15:restartNumberingAfterBreak="0">
    <w:nsid w:val="29F1431C"/>
    <w:multiLevelType w:val="hybridMultilevel"/>
    <w:tmpl w:val="85A81266"/>
    <w:lvl w:ilvl="0" w:tplc="5192C73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6F48A3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15A0DC58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C23297AE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84BED04A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3DC41AE2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9B50FC66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2A0C93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A329E6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79" w15:restartNumberingAfterBreak="0">
    <w:nsid w:val="2A5534AA"/>
    <w:multiLevelType w:val="hybridMultilevel"/>
    <w:tmpl w:val="257697EA"/>
    <w:lvl w:ilvl="0" w:tplc="55D8D17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8E87A9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B7ADB6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4A0FF5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EBABAF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9ECF86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4B4C5C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DC6F6D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6B642E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0" w15:restartNumberingAfterBreak="0">
    <w:nsid w:val="2AA242D6"/>
    <w:multiLevelType w:val="hybridMultilevel"/>
    <w:tmpl w:val="7E587790"/>
    <w:lvl w:ilvl="0" w:tplc="3D40180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426AAE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56481B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DAC443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7280EB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EF23FB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A863FE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B28C91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562196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1" w15:restartNumberingAfterBreak="0">
    <w:nsid w:val="2ABA5BF3"/>
    <w:multiLevelType w:val="hybridMultilevel"/>
    <w:tmpl w:val="920ECCFA"/>
    <w:lvl w:ilvl="0" w:tplc="142067D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F868790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26305B96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4949DC2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98268EF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F52AEC0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339EA132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3006BA2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A10703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82" w15:restartNumberingAfterBreak="0">
    <w:nsid w:val="2AED036A"/>
    <w:multiLevelType w:val="hybridMultilevel"/>
    <w:tmpl w:val="56C66F08"/>
    <w:lvl w:ilvl="0" w:tplc="11DA5E3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FC6A9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108551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DECBAF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A7CAEE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4D4850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39AD92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6340E9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DAABBB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3" w15:restartNumberingAfterBreak="0">
    <w:nsid w:val="2AED0CF4"/>
    <w:multiLevelType w:val="hybridMultilevel"/>
    <w:tmpl w:val="179CFAB0"/>
    <w:lvl w:ilvl="0" w:tplc="E0082CF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D12921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FC666C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7B6A25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A0C366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A5A03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9C04A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F545C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0EA3BC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4" w15:restartNumberingAfterBreak="0">
    <w:nsid w:val="2AF07F78"/>
    <w:multiLevelType w:val="hybridMultilevel"/>
    <w:tmpl w:val="F7064EE6"/>
    <w:lvl w:ilvl="0" w:tplc="1BCA65C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174E5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CBE6CC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A8E1B7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9BA0CB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6DEFFB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AD6FFA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218BE4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E87E5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5" w15:restartNumberingAfterBreak="0">
    <w:nsid w:val="2B367B4E"/>
    <w:multiLevelType w:val="hybridMultilevel"/>
    <w:tmpl w:val="498E489C"/>
    <w:lvl w:ilvl="0" w:tplc="D4F0B42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6BC646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1F2765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0A84D2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EB8EE0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4EE3F1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0ACA79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BD4B92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7EA2F2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6" w15:restartNumberingAfterBreak="0">
    <w:nsid w:val="2B580531"/>
    <w:multiLevelType w:val="hybridMultilevel"/>
    <w:tmpl w:val="9238F90A"/>
    <w:lvl w:ilvl="0" w:tplc="BC1E3BB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E3EA24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D54B32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C88D17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03CFC1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CBE430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5BC14E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12263B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16AEA6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7" w15:restartNumberingAfterBreak="0">
    <w:nsid w:val="2B7D09FE"/>
    <w:multiLevelType w:val="hybridMultilevel"/>
    <w:tmpl w:val="046C1116"/>
    <w:lvl w:ilvl="0" w:tplc="CDDC2AD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1A0728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7F03FB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E581A3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E129C5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9CC64D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CE829C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7386D8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736FD5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8" w15:restartNumberingAfterBreak="0">
    <w:nsid w:val="2C0B4C42"/>
    <w:multiLevelType w:val="hybridMultilevel"/>
    <w:tmpl w:val="92B47CD6"/>
    <w:lvl w:ilvl="0" w:tplc="A20C216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69879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6D06E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CDAEDC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3B4D5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446D8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39C925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B40B8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9202F5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89" w15:restartNumberingAfterBreak="0">
    <w:nsid w:val="2CFA24C8"/>
    <w:multiLevelType w:val="hybridMultilevel"/>
    <w:tmpl w:val="AB8A4C56"/>
    <w:lvl w:ilvl="0" w:tplc="DE1EDC1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3DAEED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47641B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850D3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E38097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D045F1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E3A2E5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15CB54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4ACA77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0" w15:restartNumberingAfterBreak="0">
    <w:nsid w:val="2D0E1FF9"/>
    <w:multiLevelType w:val="hybridMultilevel"/>
    <w:tmpl w:val="8098EBA2"/>
    <w:lvl w:ilvl="0" w:tplc="4B14CF3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4D40EA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B2C884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4A2219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D08000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83C7F2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A4C18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3CCC40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80AB91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1" w15:restartNumberingAfterBreak="0">
    <w:nsid w:val="2D50088A"/>
    <w:multiLevelType w:val="hybridMultilevel"/>
    <w:tmpl w:val="AD38ADC0"/>
    <w:lvl w:ilvl="0" w:tplc="37D2DBE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E94604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4EEB81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DF4BB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9FC401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3A25B9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C2687A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5DC9F1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4ECA48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2" w15:restartNumberingAfterBreak="0">
    <w:nsid w:val="2D607A09"/>
    <w:multiLevelType w:val="hybridMultilevel"/>
    <w:tmpl w:val="E24645A2"/>
    <w:lvl w:ilvl="0" w:tplc="B65C5562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0E478E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AF42F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B94651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E904AC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1F0A63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E22F5B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540738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B1A30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3" w15:restartNumberingAfterBreak="0">
    <w:nsid w:val="2F7A098A"/>
    <w:multiLevelType w:val="hybridMultilevel"/>
    <w:tmpl w:val="6BF27E80"/>
    <w:lvl w:ilvl="0" w:tplc="79B6DB4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936B12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972345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E3C153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A2A7B2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44E2F5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CA6D82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1C64A2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D3C2E6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4" w15:restartNumberingAfterBreak="0">
    <w:nsid w:val="30F1566F"/>
    <w:multiLevelType w:val="hybridMultilevel"/>
    <w:tmpl w:val="422C0678"/>
    <w:lvl w:ilvl="0" w:tplc="65806E9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C4CB9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3E87AF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818407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A508E7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4D2138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2221C5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61C4AC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EBA961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5" w15:restartNumberingAfterBreak="0">
    <w:nsid w:val="31DB498D"/>
    <w:multiLevelType w:val="hybridMultilevel"/>
    <w:tmpl w:val="B95238BE"/>
    <w:lvl w:ilvl="0" w:tplc="4F82C33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566FFF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726013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5F83AD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A84C8F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DDAA65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E5CE19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98CAC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9923AE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6" w15:restartNumberingAfterBreak="0">
    <w:nsid w:val="32826635"/>
    <w:multiLevelType w:val="hybridMultilevel"/>
    <w:tmpl w:val="AEEE725C"/>
    <w:lvl w:ilvl="0" w:tplc="B752414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D8C01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9D89A2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98C877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76038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41E008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6E8D29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FF0C1B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E48484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7" w15:restartNumberingAfterBreak="0">
    <w:nsid w:val="32E71768"/>
    <w:multiLevelType w:val="hybridMultilevel"/>
    <w:tmpl w:val="54F4A88E"/>
    <w:lvl w:ilvl="0" w:tplc="F478651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E9830E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A30EC3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30666F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168C35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38C7D1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EC89D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AF0681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9105BE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8" w15:restartNumberingAfterBreak="0">
    <w:nsid w:val="33B60B48"/>
    <w:multiLevelType w:val="hybridMultilevel"/>
    <w:tmpl w:val="E05E1D90"/>
    <w:lvl w:ilvl="0" w:tplc="863635F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AE8D0F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5A29FE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13C03F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E0ADB8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85C9FC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BE2A0B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22A2B5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B06D59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99" w15:restartNumberingAfterBreak="0">
    <w:nsid w:val="34281DC7"/>
    <w:multiLevelType w:val="hybridMultilevel"/>
    <w:tmpl w:val="14FC6810"/>
    <w:lvl w:ilvl="0" w:tplc="B8484E1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9605EC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328A94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42889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0882AA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2506A8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788FE9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DB278C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D48A14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0" w15:restartNumberingAfterBreak="0">
    <w:nsid w:val="349444FE"/>
    <w:multiLevelType w:val="hybridMultilevel"/>
    <w:tmpl w:val="F15E6254"/>
    <w:lvl w:ilvl="0" w:tplc="8C68DD8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B6CC0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7200D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1D211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1540AA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110BC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C04506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C14371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E2C90D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1" w15:restartNumberingAfterBreak="0">
    <w:nsid w:val="35937D06"/>
    <w:multiLevelType w:val="hybridMultilevel"/>
    <w:tmpl w:val="45460492"/>
    <w:lvl w:ilvl="0" w:tplc="8EFCF2D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3E6F31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A98EED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6E4F62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1CA4ED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640EAD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5E4807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F366B0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476D9D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2" w15:restartNumberingAfterBreak="0">
    <w:nsid w:val="364D5AB8"/>
    <w:multiLevelType w:val="hybridMultilevel"/>
    <w:tmpl w:val="0AF25834"/>
    <w:lvl w:ilvl="0" w:tplc="23DE84A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FD4F5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54A43C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7042F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3E65CA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F08A4C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D3C47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48A65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7146B3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3" w15:restartNumberingAfterBreak="0">
    <w:nsid w:val="37C07793"/>
    <w:multiLevelType w:val="hybridMultilevel"/>
    <w:tmpl w:val="11D6AAF8"/>
    <w:lvl w:ilvl="0" w:tplc="81C03A1A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2B2A28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A06CA9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B3AF08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0AE567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B3EBB8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542564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D78267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7C61ED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4" w15:restartNumberingAfterBreak="0">
    <w:nsid w:val="385A0119"/>
    <w:multiLevelType w:val="hybridMultilevel"/>
    <w:tmpl w:val="8612EE5A"/>
    <w:lvl w:ilvl="0" w:tplc="BB16C6C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0141FE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1D2434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E5AF3E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1F6330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5D6CE8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1B6885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7A2F3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8BA044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5" w15:restartNumberingAfterBreak="0">
    <w:nsid w:val="38903C9A"/>
    <w:multiLevelType w:val="hybridMultilevel"/>
    <w:tmpl w:val="55202670"/>
    <w:lvl w:ilvl="0" w:tplc="E17870D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9508E2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3F22F7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9C619A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0D8D10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A3427F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B9607F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3DCA85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442990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6" w15:restartNumberingAfterBreak="0">
    <w:nsid w:val="38EB4138"/>
    <w:multiLevelType w:val="hybridMultilevel"/>
    <w:tmpl w:val="A6A46CAE"/>
    <w:lvl w:ilvl="0" w:tplc="AA2C094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9CAEBE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C46D5D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A94A4C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666254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3C4C77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262474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3D8BB5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7E8372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7" w15:restartNumberingAfterBreak="0">
    <w:nsid w:val="39B6298E"/>
    <w:multiLevelType w:val="hybridMultilevel"/>
    <w:tmpl w:val="AB4CF1AE"/>
    <w:lvl w:ilvl="0" w:tplc="314EC55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766D4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97C6D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E9CDF2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9CAE3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98294D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02C67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6F2CC6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2F4459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8" w15:restartNumberingAfterBreak="0">
    <w:nsid w:val="3A575CDA"/>
    <w:multiLevelType w:val="hybridMultilevel"/>
    <w:tmpl w:val="CE226DA6"/>
    <w:lvl w:ilvl="0" w:tplc="0A20EE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D64D26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8E8D5C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44E2BB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F04577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1BC014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156EF4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97A00A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27E830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09" w15:restartNumberingAfterBreak="0">
    <w:nsid w:val="3AB8645C"/>
    <w:multiLevelType w:val="hybridMultilevel"/>
    <w:tmpl w:val="E0BC303C"/>
    <w:lvl w:ilvl="0" w:tplc="F09C2F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40AFAE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4C211D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4E81A9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01EF64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876D9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5381B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27A107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70C6BF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0" w15:restartNumberingAfterBreak="0">
    <w:nsid w:val="3AFB7E32"/>
    <w:multiLevelType w:val="hybridMultilevel"/>
    <w:tmpl w:val="110A213E"/>
    <w:lvl w:ilvl="0" w:tplc="9CDC37B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82CA8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CAAC5C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DC6C45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1EEFB5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25CF3E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2C4623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A680AC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1444BF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1" w15:restartNumberingAfterBreak="0">
    <w:nsid w:val="3B141E48"/>
    <w:multiLevelType w:val="hybridMultilevel"/>
    <w:tmpl w:val="BDB2E6D8"/>
    <w:lvl w:ilvl="0" w:tplc="83306AC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A7EAA7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DF27E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2D42B4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2DAFCD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DEAAD0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12AA10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5E6B66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E249D2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2" w15:restartNumberingAfterBreak="0">
    <w:nsid w:val="3BD9454B"/>
    <w:multiLevelType w:val="hybridMultilevel"/>
    <w:tmpl w:val="FEDAB57A"/>
    <w:lvl w:ilvl="0" w:tplc="AAE47D9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5CAFC9C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9B286B8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DB62278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D0909A60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ECCE228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C0B6B26E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D0B09F2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28F6E940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13" w15:restartNumberingAfterBreak="0">
    <w:nsid w:val="3C9C6B4A"/>
    <w:multiLevelType w:val="hybridMultilevel"/>
    <w:tmpl w:val="85A0C8AC"/>
    <w:lvl w:ilvl="0" w:tplc="FC86691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E96F8A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C3A6DA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678771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DBA90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9CA47E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3CC46B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B1842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F80AD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4" w15:restartNumberingAfterBreak="0">
    <w:nsid w:val="3D3C7421"/>
    <w:multiLevelType w:val="hybridMultilevel"/>
    <w:tmpl w:val="F210E4D0"/>
    <w:lvl w:ilvl="0" w:tplc="9FE228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C6AEAF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A3C872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D083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5A00F7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304BA1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D66822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556408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8C2056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5" w15:restartNumberingAfterBreak="0">
    <w:nsid w:val="3D593AFD"/>
    <w:multiLevelType w:val="hybridMultilevel"/>
    <w:tmpl w:val="7D4A0808"/>
    <w:lvl w:ilvl="0" w:tplc="81645BE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0E0082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73A5C4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BAEE2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4DE21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29E14C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B1E9BE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F9C3DF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32426C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6" w15:restartNumberingAfterBreak="0">
    <w:nsid w:val="3EFE6856"/>
    <w:multiLevelType w:val="hybridMultilevel"/>
    <w:tmpl w:val="EF6EF414"/>
    <w:lvl w:ilvl="0" w:tplc="5B9ABC0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8A2073C">
      <w:numFmt w:val="bullet"/>
      <w:lvlText w:val="•"/>
      <w:lvlJc w:val="left"/>
      <w:pPr>
        <w:ind w:left="360" w:hanging="170"/>
      </w:pPr>
      <w:rPr>
        <w:rFonts w:hint="default"/>
      </w:rPr>
    </w:lvl>
    <w:lvl w:ilvl="2" w:tplc="0158C3C0">
      <w:numFmt w:val="bullet"/>
      <w:lvlText w:val="•"/>
      <w:lvlJc w:val="left"/>
      <w:pPr>
        <w:ind w:left="570" w:hanging="170"/>
      </w:pPr>
      <w:rPr>
        <w:rFonts w:hint="default"/>
      </w:rPr>
    </w:lvl>
    <w:lvl w:ilvl="3" w:tplc="334EC626">
      <w:numFmt w:val="bullet"/>
      <w:lvlText w:val="•"/>
      <w:lvlJc w:val="left"/>
      <w:pPr>
        <w:ind w:left="781" w:hanging="170"/>
      </w:pPr>
      <w:rPr>
        <w:rFonts w:hint="default"/>
      </w:rPr>
    </w:lvl>
    <w:lvl w:ilvl="4" w:tplc="4ACE34CC">
      <w:numFmt w:val="bullet"/>
      <w:lvlText w:val="•"/>
      <w:lvlJc w:val="left"/>
      <w:pPr>
        <w:ind w:left="992" w:hanging="170"/>
      </w:pPr>
      <w:rPr>
        <w:rFonts w:hint="default"/>
      </w:rPr>
    </w:lvl>
    <w:lvl w:ilvl="5" w:tplc="C190306A">
      <w:numFmt w:val="bullet"/>
      <w:lvlText w:val="•"/>
      <w:lvlJc w:val="left"/>
      <w:pPr>
        <w:ind w:left="1203" w:hanging="170"/>
      </w:pPr>
      <w:rPr>
        <w:rFonts w:hint="default"/>
      </w:rPr>
    </w:lvl>
    <w:lvl w:ilvl="6" w:tplc="BE56A20E">
      <w:numFmt w:val="bullet"/>
      <w:lvlText w:val="•"/>
      <w:lvlJc w:val="left"/>
      <w:pPr>
        <w:ind w:left="1414" w:hanging="170"/>
      </w:pPr>
      <w:rPr>
        <w:rFonts w:hint="default"/>
      </w:rPr>
    </w:lvl>
    <w:lvl w:ilvl="7" w:tplc="A60C9786">
      <w:numFmt w:val="bullet"/>
      <w:lvlText w:val="•"/>
      <w:lvlJc w:val="left"/>
      <w:pPr>
        <w:ind w:left="1625" w:hanging="170"/>
      </w:pPr>
      <w:rPr>
        <w:rFonts w:hint="default"/>
      </w:rPr>
    </w:lvl>
    <w:lvl w:ilvl="8" w:tplc="9B50C0B8">
      <w:numFmt w:val="bullet"/>
      <w:lvlText w:val="•"/>
      <w:lvlJc w:val="left"/>
      <w:pPr>
        <w:ind w:left="1836" w:hanging="170"/>
      </w:pPr>
      <w:rPr>
        <w:rFonts w:hint="default"/>
      </w:rPr>
    </w:lvl>
  </w:abstractNum>
  <w:abstractNum w:abstractNumId="117" w15:restartNumberingAfterBreak="0">
    <w:nsid w:val="3FD6316E"/>
    <w:multiLevelType w:val="hybridMultilevel"/>
    <w:tmpl w:val="14822CB0"/>
    <w:lvl w:ilvl="0" w:tplc="AEAEB44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7A005E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9BA9E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BB66A2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F4C496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480A00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3CAAD3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4F0C60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270E90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8" w15:restartNumberingAfterBreak="0">
    <w:nsid w:val="40233FD3"/>
    <w:multiLevelType w:val="hybridMultilevel"/>
    <w:tmpl w:val="8FE4A416"/>
    <w:lvl w:ilvl="0" w:tplc="82C2CBF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67EDD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A8C375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162C42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480488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A382F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2EE933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9FA107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8B893F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19" w15:restartNumberingAfterBreak="0">
    <w:nsid w:val="403B5C71"/>
    <w:multiLevelType w:val="hybridMultilevel"/>
    <w:tmpl w:val="39EEC190"/>
    <w:lvl w:ilvl="0" w:tplc="5650A5E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BD2EB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70C9E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4D890E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13E04E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E8A084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2CAFC8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C80328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03EC30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0" w15:restartNumberingAfterBreak="0">
    <w:nsid w:val="40506EB7"/>
    <w:multiLevelType w:val="hybridMultilevel"/>
    <w:tmpl w:val="514A1536"/>
    <w:lvl w:ilvl="0" w:tplc="3B7A489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AB2D13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4A2CB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39CD70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B6A209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39E56B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27EE32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528C81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EEC72A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1" w15:restartNumberingAfterBreak="0">
    <w:nsid w:val="40762EF5"/>
    <w:multiLevelType w:val="hybridMultilevel"/>
    <w:tmpl w:val="47D2CD8A"/>
    <w:lvl w:ilvl="0" w:tplc="C86C50EC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BB06AD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B5C536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CF6436C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EDC2E06C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411407AC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A44A2DC8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BDB8C77A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1EE46CC8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122" w15:restartNumberingAfterBreak="0">
    <w:nsid w:val="40BB09BB"/>
    <w:multiLevelType w:val="hybridMultilevel"/>
    <w:tmpl w:val="02AE2B96"/>
    <w:lvl w:ilvl="0" w:tplc="5DEA392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D2D0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10C653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6D8D0F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D020C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F3ECCA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690D12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0EEF64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F90CB7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3" w15:restartNumberingAfterBreak="0">
    <w:nsid w:val="419C4693"/>
    <w:multiLevelType w:val="hybridMultilevel"/>
    <w:tmpl w:val="7794E636"/>
    <w:lvl w:ilvl="0" w:tplc="4A4002C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DD83BB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3788C63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3CB69AF4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F620EB1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FA9CD118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3B9AE12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178834FA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E924BBB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24" w15:restartNumberingAfterBreak="0">
    <w:nsid w:val="41A2151B"/>
    <w:multiLevelType w:val="hybridMultilevel"/>
    <w:tmpl w:val="AE92B594"/>
    <w:lvl w:ilvl="0" w:tplc="6C706C7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312AE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EE4B5F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1D22D7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9083D7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2D697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D6EAE7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8DE900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6E6FC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5" w15:restartNumberingAfterBreak="0">
    <w:nsid w:val="421E27D6"/>
    <w:multiLevelType w:val="hybridMultilevel"/>
    <w:tmpl w:val="D7E4F1FC"/>
    <w:lvl w:ilvl="0" w:tplc="FD589FD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99"/>
        <w:sz w:val="17"/>
        <w:szCs w:val="17"/>
      </w:rPr>
    </w:lvl>
    <w:lvl w:ilvl="1" w:tplc="041E5C18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6B38AA8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4623D28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A978DCC0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68609856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82C2B07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F75898C2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CD6675B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26" w15:restartNumberingAfterBreak="0">
    <w:nsid w:val="42950889"/>
    <w:multiLevelType w:val="hybridMultilevel"/>
    <w:tmpl w:val="22462B64"/>
    <w:lvl w:ilvl="0" w:tplc="0B7AC49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6DC48E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49A7EA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496E3E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C5EBFE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94C115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1EEABD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E2AF26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32A7EA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7" w15:restartNumberingAfterBreak="0">
    <w:nsid w:val="43AC7152"/>
    <w:multiLevelType w:val="hybridMultilevel"/>
    <w:tmpl w:val="55BEC9E4"/>
    <w:lvl w:ilvl="0" w:tplc="AB88061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D8E5E1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5ED3C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0526E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5CE49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D9097C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3EE97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E84527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C8EC5A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8" w15:restartNumberingAfterBreak="0">
    <w:nsid w:val="44036CA7"/>
    <w:multiLevelType w:val="hybridMultilevel"/>
    <w:tmpl w:val="453095D8"/>
    <w:lvl w:ilvl="0" w:tplc="11F8CC8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712180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B5CE66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3C0CFB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94C24D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CE6BFA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F9627F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78AD9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EE4791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29" w15:restartNumberingAfterBreak="0">
    <w:nsid w:val="45174693"/>
    <w:multiLevelType w:val="hybridMultilevel"/>
    <w:tmpl w:val="6E7E6A84"/>
    <w:lvl w:ilvl="0" w:tplc="D02A81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68EEC5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BE8AC9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B40CE6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472DB6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D727BD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FC4F30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CBA44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22CCD2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0" w15:restartNumberingAfterBreak="0">
    <w:nsid w:val="45C8537C"/>
    <w:multiLevelType w:val="hybridMultilevel"/>
    <w:tmpl w:val="E61E8ACC"/>
    <w:lvl w:ilvl="0" w:tplc="295E518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FF0458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38E609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C22723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E56913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84EA88C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572D3B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D643B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0DAA27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1" w15:restartNumberingAfterBreak="0">
    <w:nsid w:val="45D37620"/>
    <w:multiLevelType w:val="hybridMultilevel"/>
    <w:tmpl w:val="EFE83828"/>
    <w:lvl w:ilvl="0" w:tplc="D526D34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BDEAB4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FC2A1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9BA1E5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C1276F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4F8E8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18EABD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A242DF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53E53D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2" w15:restartNumberingAfterBreak="0">
    <w:nsid w:val="47641AB2"/>
    <w:multiLevelType w:val="hybridMultilevel"/>
    <w:tmpl w:val="88BE73DC"/>
    <w:lvl w:ilvl="0" w:tplc="5F62C15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944D4B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4E217E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2AE522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302977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1C4454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DCE00A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4F0498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5222A6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3" w15:restartNumberingAfterBreak="0">
    <w:nsid w:val="47A3747C"/>
    <w:multiLevelType w:val="hybridMultilevel"/>
    <w:tmpl w:val="1D78DFF0"/>
    <w:lvl w:ilvl="0" w:tplc="9896579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E529F4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3D079E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7106BD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562CCB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960E72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614B2A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5180CB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E70AE7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4" w15:restartNumberingAfterBreak="0">
    <w:nsid w:val="49A4668D"/>
    <w:multiLevelType w:val="hybridMultilevel"/>
    <w:tmpl w:val="DE4CA97C"/>
    <w:lvl w:ilvl="0" w:tplc="79FE845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92A5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C5ED8B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CFADDB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AA237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FE6271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B04B59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1E089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C92BC5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5" w15:restartNumberingAfterBreak="0">
    <w:nsid w:val="4A0B4FD6"/>
    <w:multiLevelType w:val="hybridMultilevel"/>
    <w:tmpl w:val="2E40BBD0"/>
    <w:lvl w:ilvl="0" w:tplc="CCDCCA9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B64F40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BAAE7E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192AF6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2F6CAB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6420E2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276923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BF255C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F88E31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6" w15:restartNumberingAfterBreak="0">
    <w:nsid w:val="4A4A2A5D"/>
    <w:multiLevelType w:val="hybridMultilevel"/>
    <w:tmpl w:val="F4445A30"/>
    <w:lvl w:ilvl="0" w:tplc="3AF0842E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CC04FD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DEE4FE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66490F4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5D68CDBE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B1E6450A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0ACA6108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D1F8BA00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30C8DDC0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137" w15:restartNumberingAfterBreak="0">
    <w:nsid w:val="4ABE2195"/>
    <w:multiLevelType w:val="hybridMultilevel"/>
    <w:tmpl w:val="0BD4129A"/>
    <w:lvl w:ilvl="0" w:tplc="13B695F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4461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C8C731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76A5A3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218682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14C04B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6728C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5868BD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21CB35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38" w15:restartNumberingAfterBreak="0">
    <w:nsid w:val="4B096361"/>
    <w:multiLevelType w:val="hybridMultilevel"/>
    <w:tmpl w:val="BC3E4DEE"/>
    <w:lvl w:ilvl="0" w:tplc="3B62B1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1889E8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463A7B9A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A7C2672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4546F2F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61B246D4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9B12ABAA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4AA8842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4B0693AA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39" w15:restartNumberingAfterBreak="0">
    <w:nsid w:val="4C7F70DD"/>
    <w:multiLevelType w:val="hybridMultilevel"/>
    <w:tmpl w:val="61F2D644"/>
    <w:lvl w:ilvl="0" w:tplc="7214E3E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B3AFAC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EC8CA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6F0F86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5E6AFF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B528D1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1A0366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F12CE6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BA8D0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0" w15:restartNumberingAfterBreak="0">
    <w:nsid w:val="4D81252D"/>
    <w:multiLevelType w:val="hybridMultilevel"/>
    <w:tmpl w:val="CE48241E"/>
    <w:lvl w:ilvl="0" w:tplc="019AC93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CFE806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916877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41EB4C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5E0C20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D3868C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C82197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9D699B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718156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1" w15:restartNumberingAfterBreak="0">
    <w:nsid w:val="4D96480B"/>
    <w:multiLevelType w:val="hybridMultilevel"/>
    <w:tmpl w:val="3ED6122A"/>
    <w:lvl w:ilvl="0" w:tplc="2DA8136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BE0FF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9A801A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C723F4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0C817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DC2EB8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FB0C2B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D6082C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5DAC95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2" w15:restartNumberingAfterBreak="0">
    <w:nsid w:val="4DA15F57"/>
    <w:multiLevelType w:val="hybridMultilevel"/>
    <w:tmpl w:val="ABB0E922"/>
    <w:lvl w:ilvl="0" w:tplc="550E84F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816A2BA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25048CF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0FEC256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B12468E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8D207AD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D8A4888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CD0616C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593CB93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43" w15:restartNumberingAfterBreak="0">
    <w:nsid w:val="4FD602C6"/>
    <w:multiLevelType w:val="hybridMultilevel"/>
    <w:tmpl w:val="1FCA03D2"/>
    <w:lvl w:ilvl="0" w:tplc="CB5E739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816216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2001DC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1369B8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85A71D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65A385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50A31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C22966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92EA1E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4" w15:restartNumberingAfterBreak="0">
    <w:nsid w:val="51200152"/>
    <w:multiLevelType w:val="hybridMultilevel"/>
    <w:tmpl w:val="D0F6E622"/>
    <w:lvl w:ilvl="0" w:tplc="4B1C073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C04E1C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F52D4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9064AF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A86E17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FC87F1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8F22A1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7D8EB5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0F80C1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5" w15:restartNumberingAfterBreak="0">
    <w:nsid w:val="519C01D5"/>
    <w:multiLevelType w:val="hybridMultilevel"/>
    <w:tmpl w:val="F1FAC588"/>
    <w:lvl w:ilvl="0" w:tplc="AB3C942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6F24D3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967C981E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60D07CE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3D0EB51E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CD90A1D0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4126B0B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DE64B28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AD80B07A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46" w15:restartNumberingAfterBreak="0">
    <w:nsid w:val="51E502EF"/>
    <w:multiLevelType w:val="hybridMultilevel"/>
    <w:tmpl w:val="5B1CA4DC"/>
    <w:lvl w:ilvl="0" w:tplc="244275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5C498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0767C2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F4A8D7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1B2846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1C3AF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024DE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9D837D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83A922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7" w15:restartNumberingAfterBreak="0">
    <w:nsid w:val="52041AEA"/>
    <w:multiLevelType w:val="hybridMultilevel"/>
    <w:tmpl w:val="628ADB04"/>
    <w:lvl w:ilvl="0" w:tplc="EAFC8E0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95041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2B4E4C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16EFA0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79A092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C1E193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35022C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730691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CF8AB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8" w15:restartNumberingAfterBreak="0">
    <w:nsid w:val="52473D0A"/>
    <w:multiLevelType w:val="hybridMultilevel"/>
    <w:tmpl w:val="F1923202"/>
    <w:lvl w:ilvl="0" w:tplc="E5AECF8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48A35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95AEA0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1B4621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65C1E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4DA524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F42D5E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066D8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0F0F2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49" w15:restartNumberingAfterBreak="0">
    <w:nsid w:val="52AC4EA8"/>
    <w:multiLevelType w:val="hybridMultilevel"/>
    <w:tmpl w:val="A1A85590"/>
    <w:lvl w:ilvl="0" w:tplc="10607E8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78463A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C38A3C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198B11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6CC369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3E06C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2C006D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6C830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87E1B3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0" w15:restartNumberingAfterBreak="0">
    <w:nsid w:val="52BB0746"/>
    <w:multiLevelType w:val="hybridMultilevel"/>
    <w:tmpl w:val="703AEF80"/>
    <w:lvl w:ilvl="0" w:tplc="913E969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93EAB6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90AB7D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A6ACDB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5BABC3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FBEAA3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E26C43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B924D0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060C42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1" w15:restartNumberingAfterBreak="0">
    <w:nsid w:val="52CD569D"/>
    <w:multiLevelType w:val="hybridMultilevel"/>
    <w:tmpl w:val="3956FFF6"/>
    <w:lvl w:ilvl="0" w:tplc="191221F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DE23A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0EEF51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1DAA13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A0A684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F6ED81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B66599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D1EF4B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1E6BE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2" w15:restartNumberingAfterBreak="0">
    <w:nsid w:val="53664124"/>
    <w:multiLevelType w:val="hybridMultilevel"/>
    <w:tmpl w:val="94EE0E6C"/>
    <w:lvl w:ilvl="0" w:tplc="9E3A8DB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AC400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480A4B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8D0CA2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754EE0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EF815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1BE0D7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17CC8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6E0F45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3" w15:restartNumberingAfterBreak="0">
    <w:nsid w:val="551C6075"/>
    <w:multiLevelType w:val="hybridMultilevel"/>
    <w:tmpl w:val="7D522E3A"/>
    <w:lvl w:ilvl="0" w:tplc="E1AAFBD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B0ED2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E621A1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674D60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D6EDF9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8F6CF1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762EB2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FC89E4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47CFCF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4" w15:restartNumberingAfterBreak="0">
    <w:nsid w:val="554E672B"/>
    <w:multiLevelType w:val="hybridMultilevel"/>
    <w:tmpl w:val="2D6629CE"/>
    <w:lvl w:ilvl="0" w:tplc="4274DD6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7022EE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BF42D8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470DC1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6122B6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CD2968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13A85A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3122BB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E08625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5" w15:restartNumberingAfterBreak="0">
    <w:nsid w:val="559C0EA4"/>
    <w:multiLevelType w:val="hybridMultilevel"/>
    <w:tmpl w:val="D96A5C1E"/>
    <w:lvl w:ilvl="0" w:tplc="54025E0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2721A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5DE034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0642A2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656FB2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DA6FC9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B302C2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CB0CB3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2A6820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6" w15:restartNumberingAfterBreak="0">
    <w:nsid w:val="56B936E0"/>
    <w:multiLevelType w:val="hybridMultilevel"/>
    <w:tmpl w:val="BD54F9BA"/>
    <w:lvl w:ilvl="0" w:tplc="F4DA168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C66990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68A51F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E6C6CA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39867B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A204E0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8064FB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36EAB6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FAC574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7" w15:restartNumberingAfterBreak="0">
    <w:nsid w:val="57046BB7"/>
    <w:multiLevelType w:val="hybridMultilevel"/>
    <w:tmpl w:val="22EE80FC"/>
    <w:lvl w:ilvl="0" w:tplc="CF22F9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9243E7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E04889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5C0386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706553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10A45E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D8C7E5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3BE73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33E247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58" w15:restartNumberingAfterBreak="0">
    <w:nsid w:val="58C411C4"/>
    <w:multiLevelType w:val="hybridMultilevel"/>
    <w:tmpl w:val="990CFDA0"/>
    <w:lvl w:ilvl="0" w:tplc="76AE943A">
      <w:numFmt w:val="bullet"/>
      <w:lvlText w:val="•"/>
      <w:lvlJc w:val="left"/>
      <w:pPr>
        <w:ind w:left="218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5D416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BE0AB2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8A41816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64BABD92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4404AE52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1D72EC4A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69A69086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E44AA67C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159" w15:restartNumberingAfterBreak="0">
    <w:nsid w:val="596A77C5"/>
    <w:multiLevelType w:val="hybridMultilevel"/>
    <w:tmpl w:val="2098BCE0"/>
    <w:lvl w:ilvl="0" w:tplc="4D74B8A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41C2C7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6C042A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B5AF1C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CA6339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C9E668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D44629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A90665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75254F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0" w15:restartNumberingAfterBreak="0">
    <w:nsid w:val="5A7E5F17"/>
    <w:multiLevelType w:val="hybridMultilevel"/>
    <w:tmpl w:val="7234D524"/>
    <w:lvl w:ilvl="0" w:tplc="69F08F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E5C0FF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A32476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B62F74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9C6B18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A7C67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1F006E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D60AF5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EAC23E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1" w15:restartNumberingAfterBreak="0">
    <w:nsid w:val="5AF417E2"/>
    <w:multiLevelType w:val="hybridMultilevel"/>
    <w:tmpl w:val="FCFCFCFC"/>
    <w:lvl w:ilvl="0" w:tplc="F7F4DED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C88A0E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43427B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FCC5B8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370BB8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9F6C9F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F300E4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A9AC11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2860E1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2" w15:restartNumberingAfterBreak="0">
    <w:nsid w:val="5B6E4D23"/>
    <w:multiLevelType w:val="hybridMultilevel"/>
    <w:tmpl w:val="0B90EFA6"/>
    <w:lvl w:ilvl="0" w:tplc="665C6FC8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B52946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3904D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F3CEB96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8220870E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900820F0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E76012B0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54222D58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EF80CACC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163" w15:restartNumberingAfterBreak="0">
    <w:nsid w:val="5B8F3496"/>
    <w:multiLevelType w:val="hybridMultilevel"/>
    <w:tmpl w:val="12AA5BE6"/>
    <w:lvl w:ilvl="0" w:tplc="FFB4246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1D6167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39E952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B78B7E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112C376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1FC7D9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FEC1D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50ABFB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E1AB1F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4" w15:restartNumberingAfterBreak="0">
    <w:nsid w:val="5BA46B6D"/>
    <w:multiLevelType w:val="hybridMultilevel"/>
    <w:tmpl w:val="29A28314"/>
    <w:lvl w:ilvl="0" w:tplc="094AE06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8544E3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720456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7B8530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6A4124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1DABC7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00EB55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578B61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ACC8C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5" w15:restartNumberingAfterBreak="0">
    <w:nsid w:val="5BDF3E04"/>
    <w:multiLevelType w:val="hybridMultilevel"/>
    <w:tmpl w:val="DD3CE142"/>
    <w:lvl w:ilvl="0" w:tplc="3EC67C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BFEA6E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CDC6FC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97E621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65080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0022F2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9123E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63ACF5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E1868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6" w15:restartNumberingAfterBreak="0">
    <w:nsid w:val="5D386A0C"/>
    <w:multiLevelType w:val="hybridMultilevel"/>
    <w:tmpl w:val="3F4CB42A"/>
    <w:lvl w:ilvl="0" w:tplc="5BEA82B0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D38647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91A08B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E06DD6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58A46D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47A565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B96B8D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3B0EEE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5B24B6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7" w15:restartNumberingAfterBreak="0">
    <w:nsid w:val="5DA664CA"/>
    <w:multiLevelType w:val="hybridMultilevel"/>
    <w:tmpl w:val="DDB4BF1A"/>
    <w:lvl w:ilvl="0" w:tplc="B93005E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3872DFC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0BEEAA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F0A6D4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BCAF69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3928DC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2322DC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DCC1E4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AA2DEA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8" w15:restartNumberingAfterBreak="0">
    <w:nsid w:val="5E29034A"/>
    <w:multiLevelType w:val="hybridMultilevel"/>
    <w:tmpl w:val="B5ECA18A"/>
    <w:lvl w:ilvl="0" w:tplc="CE16A92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2A01DA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3A2901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0A6F8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9B8F66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EC6841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FE8059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236D8F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22A809D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69" w15:restartNumberingAfterBreak="0">
    <w:nsid w:val="5E6470D8"/>
    <w:multiLevelType w:val="hybridMultilevel"/>
    <w:tmpl w:val="D17C30F6"/>
    <w:lvl w:ilvl="0" w:tplc="C95E9DE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CA09B64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CAFA5F9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3F5C04C8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ABD24D76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27065FAE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1B76FAD8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D690D448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5204BDDE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70" w15:restartNumberingAfterBreak="0">
    <w:nsid w:val="5E854CF6"/>
    <w:multiLevelType w:val="hybridMultilevel"/>
    <w:tmpl w:val="6F884158"/>
    <w:lvl w:ilvl="0" w:tplc="5000683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D32BC0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6EC3D4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174FA1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6EC3BF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BDA8C4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5DEF87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2CECD9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C0AF5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1" w15:restartNumberingAfterBreak="0">
    <w:nsid w:val="6013797A"/>
    <w:multiLevelType w:val="hybridMultilevel"/>
    <w:tmpl w:val="3432BE36"/>
    <w:lvl w:ilvl="0" w:tplc="C9A0990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D29A066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10E95F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BD246C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4BACEA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40E21E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CCAAD9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DCA29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3006DD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2" w15:restartNumberingAfterBreak="0">
    <w:nsid w:val="6043360D"/>
    <w:multiLevelType w:val="hybridMultilevel"/>
    <w:tmpl w:val="94F051CE"/>
    <w:lvl w:ilvl="0" w:tplc="CA76BCB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ED4C9B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E9E7F3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57AC3C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B409C9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A16B6E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2CEC47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C06AEA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8CE810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3" w15:restartNumberingAfterBreak="0">
    <w:nsid w:val="60B67235"/>
    <w:multiLevelType w:val="hybridMultilevel"/>
    <w:tmpl w:val="764E1A5E"/>
    <w:lvl w:ilvl="0" w:tplc="DBF6003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1066BA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5FA39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97C8FB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76052A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6986F7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3E0471B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41AE2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D42388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4" w15:restartNumberingAfterBreak="0">
    <w:nsid w:val="60C93E25"/>
    <w:multiLevelType w:val="hybridMultilevel"/>
    <w:tmpl w:val="BA9683D6"/>
    <w:lvl w:ilvl="0" w:tplc="24B4908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FFAB6C0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6232B6BC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ED6A89EA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42C88570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B0A89284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80940C4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EB06C50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FC4C88C2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75" w15:restartNumberingAfterBreak="0">
    <w:nsid w:val="617B06D6"/>
    <w:multiLevelType w:val="hybridMultilevel"/>
    <w:tmpl w:val="BB426176"/>
    <w:lvl w:ilvl="0" w:tplc="42BA44A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93E6E8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1768EC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ADC300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6FC807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BDA0CF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BDAFAB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638DA4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0CEE51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6" w15:restartNumberingAfterBreak="0">
    <w:nsid w:val="617C1CB1"/>
    <w:multiLevelType w:val="hybridMultilevel"/>
    <w:tmpl w:val="C25A9B90"/>
    <w:lvl w:ilvl="0" w:tplc="91D87A8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EF508D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708941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010A59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C2C3A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44A280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224363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0D854F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D6414E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7" w15:restartNumberingAfterBreak="0">
    <w:nsid w:val="61D74CFF"/>
    <w:multiLevelType w:val="hybridMultilevel"/>
    <w:tmpl w:val="3ABA682C"/>
    <w:lvl w:ilvl="0" w:tplc="D0B2BDB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2A41BF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76ED5F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D7AC1F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0E4DC6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36EA19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024871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F6C779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9FC6B8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8" w15:restartNumberingAfterBreak="0">
    <w:nsid w:val="625221F5"/>
    <w:multiLevelType w:val="hybridMultilevel"/>
    <w:tmpl w:val="F258D7DA"/>
    <w:lvl w:ilvl="0" w:tplc="5C54912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0C1F9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85A1C9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A56FA8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1FAABB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D96B75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620FB5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96A4E8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DE44D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79" w15:restartNumberingAfterBreak="0">
    <w:nsid w:val="626D3EF6"/>
    <w:multiLevelType w:val="hybridMultilevel"/>
    <w:tmpl w:val="6EB473E6"/>
    <w:lvl w:ilvl="0" w:tplc="A218E27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AA3C4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1BA363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60CA60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648452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61CD9C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3AA9DC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108EDE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E74D95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0" w15:restartNumberingAfterBreak="0">
    <w:nsid w:val="63FF7731"/>
    <w:multiLevelType w:val="hybridMultilevel"/>
    <w:tmpl w:val="E8B634BA"/>
    <w:lvl w:ilvl="0" w:tplc="0A665530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BE0752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232D4D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61638A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E7C33F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BA6B70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3365B1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6C0B3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4E2035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1" w15:restartNumberingAfterBreak="0">
    <w:nsid w:val="64975171"/>
    <w:multiLevelType w:val="hybridMultilevel"/>
    <w:tmpl w:val="32520492"/>
    <w:lvl w:ilvl="0" w:tplc="CDDC0F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DEA426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7A29FB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9C421E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242704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470EC1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7221E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B3A601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D9030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2" w15:restartNumberingAfterBreak="0">
    <w:nsid w:val="67A038B8"/>
    <w:multiLevelType w:val="hybridMultilevel"/>
    <w:tmpl w:val="6D365148"/>
    <w:lvl w:ilvl="0" w:tplc="8E2CA12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444A8FC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5B5C397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807A40DC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8DEE8F00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7FE023F4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A912BFF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C00898FC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84B0B488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83" w15:restartNumberingAfterBreak="0">
    <w:nsid w:val="67B66D57"/>
    <w:multiLevelType w:val="hybridMultilevel"/>
    <w:tmpl w:val="F1CCB892"/>
    <w:lvl w:ilvl="0" w:tplc="405438F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D7C73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40848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78266A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3C6193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BE2175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750581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E4F8A3F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F7C4ED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4" w15:restartNumberingAfterBreak="0">
    <w:nsid w:val="68F72287"/>
    <w:multiLevelType w:val="hybridMultilevel"/>
    <w:tmpl w:val="BAC21BF2"/>
    <w:lvl w:ilvl="0" w:tplc="56B855B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28C78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1FEA50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B7692D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F66D3F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100948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868C11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00CFDB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48476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5" w15:restartNumberingAfterBreak="0">
    <w:nsid w:val="69076F67"/>
    <w:multiLevelType w:val="hybridMultilevel"/>
    <w:tmpl w:val="11CC16F0"/>
    <w:lvl w:ilvl="0" w:tplc="50C4C3D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4A81DC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29A824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00EDE0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43C2FB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F42295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8AC200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31A259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E524DE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6" w15:restartNumberingAfterBreak="0">
    <w:nsid w:val="6AEC35E9"/>
    <w:multiLevelType w:val="hybridMultilevel"/>
    <w:tmpl w:val="DC9AB5DC"/>
    <w:lvl w:ilvl="0" w:tplc="31DAD0F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3BA540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05448012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D0C0FA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075A4FB6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4CD0366C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21507006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383CD0D6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1BA4CAE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87" w15:restartNumberingAfterBreak="0">
    <w:nsid w:val="6AF87CB1"/>
    <w:multiLevelType w:val="hybridMultilevel"/>
    <w:tmpl w:val="F1169822"/>
    <w:lvl w:ilvl="0" w:tplc="C764C7B8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49A9B2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662ECF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9F2C09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DA49C7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642109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CB2A5C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42A1CA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9AFA0B5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8" w15:restartNumberingAfterBreak="0">
    <w:nsid w:val="6BAD1D6F"/>
    <w:multiLevelType w:val="hybridMultilevel"/>
    <w:tmpl w:val="BFA23DBE"/>
    <w:lvl w:ilvl="0" w:tplc="05D03D1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B42D55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692231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DF06BD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AB008D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5BE03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8840B2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2261B2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E2E5FE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89" w15:restartNumberingAfterBreak="0">
    <w:nsid w:val="6C7D5363"/>
    <w:multiLevelType w:val="hybridMultilevel"/>
    <w:tmpl w:val="AD22A67E"/>
    <w:lvl w:ilvl="0" w:tplc="AA4EE4E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8547B1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CC2FFB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26E74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A32423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A4A27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9C49D4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BD6EC3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7F2BF7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0" w15:restartNumberingAfterBreak="0">
    <w:nsid w:val="6C8F6634"/>
    <w:multiLevelType w:val="hybridMultilevel"/>
    <w:tmpl w:val="61905746"/>
    <w:lvl w:ilvl="0" w:tplc="703AFF2A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EE0558E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BD68F074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3A9CE02C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72D6DAC4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188C3758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A2447934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45A2E32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19EE28CC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191" w15:restartNumberingAfterBreak="0">
    <w:nsid w:val="6D4A066D"/>
    <w:multiLevelType w:val="hybridMultilevel"/>
    <w:tmpl w:val="42D8E164"/>
    <w:lvl w:ilvl="0" w:tplc="52A032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8B0A7A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CAA0D0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6AC0D61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D80094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0FAF2D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470EAE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4A27C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0128B1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2" w15:restartNumberingAfterBreak="0">
    <w:nsid w:val="6D6931F4"/>
    <w:multiLevelType w:val="hybridMultilevel"/>
    <w:tmpl w:val="46F813DA"/>
    <w:lvl w:ilvl="0" w:tplc="DCCACB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0DA94C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F000F02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43EAD2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3D41FF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0C4BB6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B3AF5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FBEB83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4DA40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3" w15:restartNumberingAfterBreak="0">
    <w:nsid w:val="6DD84954"/>
    <w:multiLevelType w:val="hybridMultilevel"/>
    <w:tmpl w:val="B268DE8E"/>
    <w:lvl w:ilvl="0" w:tplc="78AA7CD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C1CADE0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1B840E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7B4A9A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9CE0B8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BF82FB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9327F8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AB4653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4A4626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4" w15:restartNumberingAfterBreak="0">
    <w:nsid w:val="6DED6CB0"/>
    <w:multiLevelType w:val="hybridMultilevel"/>
    <w:tmpl w:val="D9C87120"/>
    <w:lvl w:ilvl="0" w:tplc="6672A0F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8DA526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FA6367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B9244D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7CE07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25261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7683C1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19E405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D2AE87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5" w15:restartNumberingAfterBreak="0">
    <w:nsid w:val="6E1C7EBE"/>
    <w:multiLevelType w:val="hybridMultilevel"/>
    <w:tmpl w:val="02D6399E"/>
    <w:lvl w:ilvl="0" w:tplc="EF7619DC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B7007A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5EA02D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1003F5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D49E53F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F3ABC1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7F0D13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66EFCE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3987BD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6" w15:restartNumberingAfterBreak="0">
    <w:nsid w:val="6EE62D65"/>
    <w:multiLevelType w:val="hybridMultilevel"/>
    <w:tmpl w:val="5CBE4B28"/>
    <w:lvl w:ilvl="0" w:tplc="BF52388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8E23AB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7DA788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1AB4E93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F22831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DE14553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0E60F88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F2E5D5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1945F64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7" w15:restartNumberingAfterBreak="0">
    <w:nsid w:val="6F8D4308"/>
    <w:multiLevelType w:val="hybridMultilevel"/>
    <w:tmpl w:val="BC02409E"/>
    <w:lvl w:ilvl="0" w:tplc="52DE955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AD0F86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C8ED8A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F927EB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0DC94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93CBED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962D19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462EB5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1CA9B0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8" w15:restartNumberingAfterBreak="0">
    <w:nsid w:val="70595419"/>
    <w:multiLevelType w:val="hybridMultilevel"/>
    <w:tmpl w:val="00DA18C4"/>
    <w:lvl w:ilvl="0" w:tplc="7B7E30E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27818D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BB1A665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08E4DE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9AC32A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4A20BC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1DC1A3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6DB659C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DC491D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199" w15:restartNumberingAfterBreak="0">
    <w:nsid w:val="70943A8C"/>
    <w:multiLevelType w:val="hybridMultilevel"/>
    <w:tmpl w:val="7714DC48"/>
    <w:lvl w:ilvl="0" w:tplc="63D681E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EF64A0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D04D89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F00B4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E4A139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680B8F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656F5F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408F59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56EBA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0" w15:restartNumberingAfterBreak="0">
    <w:nsid w:val="709C55DC"/>
    <w:multiLevelType w:val="hybridMultilevel"/>
    <w:tmpl w:val="21B8D946"/>
    <w:lvl w:ilvl="0" w:tplc="E4042EF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EC49F7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E88515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B1AB16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68E07E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CF283E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82F697C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A46C0E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C8A83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1" w15:restartNumberingAfterBreak="0">
    <w:nsid w:val="70E95DF9"/>
    <w:multiLevelType w:val="hybridMultilevel"/>
    <w:tmpl w:val="DFBE3E80"/>
    <w:lvl w:ilvl="0" w:tplc="37A4DD5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FD2C2B3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AD819D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530C07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F8E10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12E04A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8C6CFFA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314BB7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604393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2" w15:restartNumberingAfterBreak="0">
    <w:nsid w:val="71226355"/>
    <w:multiLevelType w:val="hybridMultilevel"/>
    <w:tmpl w:val="E94A6084"/>
    <w:lvl w:ilvl="0" w:tplc="35A2DB9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F106F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ED0F86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1D2F09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C24D2B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208EC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59ACDC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D9E9ED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364811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3" w15:restartNumberingAfterBreak="0">
    <w:nsid w:val="71BA2D36"/>
    <w:multiLevelType w:val="hybridMultilevel"/>
    <w:tmpl w:val="4972F590"/>
    <w:lvl w:ilvl="0" w:tplc="17C8B7C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7848FD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4C6B8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7D420E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BE82F8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086758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766E0A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3CCA39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52C07A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4" w15:restartNumberingAfterBreak="0">
    <w:nsid w:val="71BC79A6"/>
    <w:multiLevelType w:val="hybridMultilevel"/>
    <w:tmpl w:val="5A6C450C"/>
    <w:lvl w:ilvl="0" w:tplc="644C4D48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CE276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7EE7AE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692080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91EB65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5FE1D4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A3D6C06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32A12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204CDE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5" w15:restartNumberingAfterBreak="0">
    <w:nsid w:val="71EA5C3A"/>
    <w:multiLevelType w:val="hybridMultilevel"/>
    <w:tmpl w:val="BD0E3B48"/>
    <w:lvl w:ilvl="0" w:tplc="C4FC9DC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0EC95C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2DE507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334C4A7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B227E3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A3415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B50E0A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0548D41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2B8BBBA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6" w15:restartNumberingAfterBreak="0">
    <w:nsid w:val="725154AE"/>
    <w:multiLevelType w:val="hybridMultilevel"/>
    <w:tmpl w:val="BDF62EA2"/>
    <w:lvl w:ilvl="0" w:tplc="6100BE76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6763F4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AA364A5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2A09A7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26026BB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D5E3EA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B21A0E7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B76C5A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51A6C09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7" w15:restartNumberingAfterBreak="0">
    <w:nsid w:val="727136B0"/>
    <w:multiLevelType w:val="hybridMultilevel"/>
    <w:tmpl w:val="573ADEEA"/>
    <w:lvl w:ilvl="0" w:tplc="4B8828D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68C4F4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6787B0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EC6D8B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CF21C5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9934D37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A1CC0D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E8AB2B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284719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8" w15:restartNumberingAfterBreak="0">
    <w:nsid w:val="72975C1A"/>
    <w:multiLevelType w:val="hybridMultilevel"/>
    <w:tmpl w:val="20E2DD62"/>
    <w:lvl w:ilvl="0" w:tplc="A7B8D73A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4BFEBF3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15EF00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134482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C6765A4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3F8E8A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E860273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B46907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90EAE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09" w15:restartNumberingAfterBreak="0">
    <w:nsid w:val="73030B6F"/>
    <w:multiLevelType w:val="hybridMultilevel"/>
    <w:tmpl w:val="BDB8B856"/>
    <w:lvl w:ilvl="0" w:tplc="39AA8304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E72D18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0C84C8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4F4EE4C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8F006C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7052741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E18430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692FC0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EFE6FD6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0" w15:restartNumberingAfterBreak="0">
    <w:nsid w:val="739617E6"/>
    <w:multiLevelType w:val="hybridMultilevel"/>
    <w:tmpl w:val="0B2E693A"/>
    <w:lvl w:ilvl="0" w:tplc="4308FA68">
      <w:numFmt w:val="bullet"/>
      <w:lvlText w:val="•"/>
      <w:lvlJc w:val="left"/>
      <w:pPr>
        <w:ind w:left="219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9648C0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C925A1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8D4D29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AC0DF66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E10E6F1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432EC01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D61A452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966ACB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1" w15:restartNumberingAfterBreak="0">
    <w:nsid w:val="73991656"/>
    <w:multiLevelType w:val="hybridMultilevel"/>
    <w:tmpl w:val="23827C18"/>
    <w:lvl w:ilvl="0" w:tplc="05027BC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7E6C78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2D58EF3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45CB24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61AF1E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5E2207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26416F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32A8858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8F6844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2" w15:restartNumberingAfterBreak="0">
    <w:nsid w:val="73BA7C9E"/>
    <w:multiLevelType w:val="hybridMultilevel"/>
    <w:tmpl w:val="2A1A9708"/>
    <w:lvl w:ilvl="0" w:tplc="954853F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F9230B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39E590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1A281F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34EFF5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E1C540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CF65008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5A43E9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994B1E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3" w15:restartNumberingAfterBreak="0">
    <w:nsid w:val="73DD38DE"/>
    <w:multiLevelType w:val="hybridMultilevel"/>
    <w:tmpl w:val="D25EEF06"/>
    <w:lvl w:ilvl="0" w:tplc="4BE2ACF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26E6D1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69DEDD4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0BA348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B6A09B7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EE8A93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61A7D9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B75A652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67AC11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4" w15:restartNumberingAfterBreak="0">
    <w:nsid w:val="740946FB"/>
    <w:multiLevelType w:val="hybridMultilevel"/>
    <w:tmpl w:val="8F7C0846"/>
    <w:lvl w:ilvl="0" w:tplc="B6F44E68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AD4DCB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2EAABC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82AD7F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7AC784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1CA5F4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366A47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33430A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3E2535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5" w15:restartNumberingAfterBreak="0">
    <w:nsid w:val="758D628C"/>
    <w:multiLevelType w:val="hybridMultilevel"/>
    <w:tmpl w:val="9EB29596"/>
    <w:lvl w:ilvl="0" w:tplc="10D6594C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50CC9E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E24AB40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8E012B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5F44350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F2C9CB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F96E0C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58A36F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0B0C1FD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6" w15:restartNumberingAfterBreak="0">
    <w:nsid w:val="76AD1817"/>
    <w:multiLevelType w:val="hybridMultilevel"/>
    <w:tmpl w:val="BA2E2834"/>
    <w:lvl w:ilvl="0" w:tplc="B920994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7E4507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75A812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AE26E18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0DA7A8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98CF90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CD2E15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AC36473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8E6E172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7" w15:restartNumberingAfterBreak="0">
    <w:nsid w:val="7748658D"/>
    <w:multiLevelType w:val="hybridMultilevel"/>
    <w:tmpl w:val="623CF95C"/>
    <w:lvl w:ilvl="0" w:tplc="EB4ED3A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1430DAF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D9615A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F4805DB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E380FD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F30A910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E0020D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5906C7B6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E3A64A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8" w15:restartNumberingAfterBreak="0">
    <w:nsid w:val="776533B2"/>
    <w:multiLevelType w:val="hybridMultilevel"/>
    <w:tmpl w:val="BEC6493A"/>
    <w:lvl w:ilvl="0" w:tplc="AF8C3FD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22A25B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CECCE81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4EA9BB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F002F3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308BD9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F00214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3DE6FE8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A68007D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19" w15:restartNumberingAfterBreak="0">
    <w:nsid w:val="78A63D25"/>
    <w:multiLevelType w:val="hybridMultilevel"/>
    <w:tmpl w:val="C3E0FB58"/>
    <w:lvl w:ilvl="0" w:tplc="FE7474A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2C2DDFC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9EAE1E7C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CEDE9FD6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461C120A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525E55E2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3328CDD6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089C9FB4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65E0ADF0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20" w15:restartNumberingAfterBreak="0">
    <w:nsid w:val="78CC6F98"/>
    <w:multiLevelType w:val="hybridMultilevel"/>
    <w:tmpl w:val="F6CC8D6E"/>
    <w:lvl w:ilvl="0" w:tplc="3790155C">
      <w:numFmt w:val="bullet"/>
      <w:lvlText w:val="•"/>
      <w:lvlJc w:val="left"/>
      <w:pPr>
        <w:ind w:left="218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CC67A2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2E40BF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EAF0AF3E">
      <w:numFmt w:val="bullet"/>
      <w:lvlText w:val="•"/>
      <w:lvlJc w:val="left"/>
      <w:pPr>
        <w:ind w:left="830" w:hanging="170"/>
      </w:pPr>
      <w:rPr>
        <w:rFonts w:hint="default"/>
      </w:rPr>
    </w:lvl>
    <w:lvl w:ilvl="4" w:tplc="8ED86CE6">
      <w:numFmt w:val="bullet"/>
      <w:lvlText w:val="•"/>
      <w:lvlJc w:val="left"/>
      <w:pPr>
        <w:ind w:left="1034" w:hanging="170"/>
      </w:pPr>
      <w:rPr>
        <w:rFonts w:hint="default"/>
      </w:rPr>
    </w:lvl>
    <w:lvl w:ilvl="5" w:tplc="47725DB0">
      <w:numFmt w:val="bullet"/>
      <w:lvlText w:val="•"/>
      <w:lvlJc w:val="left"/>
      <w:pPr>
        <w:ind w:left="1237" w:hanging="170"/>
      </w:pPr>
      <w:rPr>
        <w:rFonts w:hint="default"/>
      </w:rPr>
    </w:lvl>
    <w:lvl w:ilvl="6" w:tplc="93D03A74">
      <w:numFmt w:val="bullet"/>
      <w:lvlText w:val="•"/>
      <w:lvlJc w:val="left"/>
      <w:pPr>
        <w:ind w:left="1441" w:hanging="170"/>
      </w:pPr>
      <w:rPr>
        <w:rFonts w:hint="default"/>
      </w:rPr>
    </w:lvl>
    <w:lvl w:ilvl="7" w:tplc="F37A3616">
      <w:numFmt w:val="bullet"/>
      <w:lvlText w:val="•"/>
      <w:lvlJc w:val="left"/>
      <w:pPr>
        <w:ind w:left="1644" w:hanging="170"/>
      </w:pPr>
      <w:rPr>
        <w:rFonts w:hint="default"/>
      </w:rPr>
    </w:lvl>
    <w:lvl w:ilvl="8" w:tplc="3AD0B1AC">
      <w:numFmt w:val="bullet"/>
      <w:lvlText w:val="•"/>
      <w:lvlJc w:val="left"/>
      <w:pPr>
        <w:ind w:left="1848" w:hanging="170"/>
      </w:pPr>
      <w:rPr>
        <w:rFonts w:hint="default"/>
      </w:rPr>
    </w:lvl>
  </w:abstractNum>
  <w:abstractNum w:abstractNumId="221" w15:restartNumberingAfterBreak="0">
    <w:nsid w:val="78F76678"/>
    <w:multiLevelType w:val="hybridMultilevel"/>
    <w:tmpl w:val="AE98B09E"/>
    <w:lvl w:ilvl="0" w:tplc="4B66F9D0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A023C4C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8012C4E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03CDAD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0854DDE4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8920420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9C24BDF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3CA602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37F0763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2" w15:restartNumberingAfterBreak="0">
    <w:nsid w:val="79EE6719"/>
    <w:multiLevelType w:val="hybridMultilevel"/>
    <w:tmpl w:val="CEB0DA5C"/>
    <w:lvl w:ilvl="0" w:tplc="73D072D4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506833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9FCC67A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7A0C9E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EB86C8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2D986D56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A16FBF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CE16CF0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695C6D5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3" w15:restartNumberingAfterBreak="0">
    <w:nsid w:val="79F45CF0"/>
    <w:multiLevelType w:val="hybridMultilevel"/>
    <w:tmpl w:val="7D2EDF42"/>
    <w:lvl w:ilvl="0" w:tplc="90D48CFE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981A8342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1BCCC21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CFA6D8E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AE0D408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3D43E88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F0EF9B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A16E48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15A62D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4" w15:restartNumberingAfterBreak="0">
    <w:nsid w:val="7A542CEA"/>
    <w:multiLevelType w:val="hybridMultilevel"/>
    <w:tmpl w:val="A33E1DDE"/>
    <w:lvl w:ilvl="0" w:tplc="28025D06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2BD2969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D7B4D724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2D6A9516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D30DDCC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54E2EE1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3B0C034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1C4BCD0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0FC864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5" w15:restartNumberingAfterBreak="0">
    <w:nsid w:val="7A5F7356"/>
    <w:multiLevelType w:val="hybridMultilevel"/>
    <w:tmpl w:val="E36E733E"/>
    <w:lvl w:ilvl="0" w:tplc="8EA26E4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5BD44986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04662332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8E12BCC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A776F3A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4B5EA1D4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DC148050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F40ED6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F79CB58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6" w15:restartNumberingAfterBreak="0">
    <w:nsid w:val="7B680BA0"/>
    <w:multiLevelType w:val="hybridMultilevel"/>
    <w:tmpl w:val="4DDA1E44"/>
    <w:lvl w:ilvl="0" w:tplc="9DD69DF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B73C0AC8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F086E1C0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2438BE28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A67EC2B0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614040F0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BCF69C2C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ADA4D9DE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BB66A87A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27" w15:restartNumberingAfterBreak="0">
    <w:nsid w:val="7C5C227D"/>
    <w:multiLevelType w:val="hybridMultilevel"/>
    <w:tmpl w:val="81565576"/>
    <w:lvl w:ilvl="0" w:tplc="04C422CA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0E30CB7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E62BDD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77A6ACD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348ADC6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E7E71D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27AAE9E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1F4ADAF4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7CBC942E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8" w15:restartNumberingAfterBreak="0">
    <w:nsid w:val="7C6F70E4"/>
    <w:multiLevelType w:val="hybridMultilevel"/>
    <w:tmpl w:val="65A879FA"/>
    <w:lvl w:ilvl="0" w:tplc="F79E1A0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F8C53BA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96F8158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03E6D3B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FFE4530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A6C428EA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132A8256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971A325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CD3C27D6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29" w15:restartNumberingAfterBreak="0">
    <w:nsid w:val="7C755569"/>
    <w:multiLevelType w:val="hybridMultilevel"/>
    <w:tmpl w:val="D49A99DA"/>
    <w:lvl w:ilvl="0" w:tplc="DB3893B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61F2E980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7E54F0F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CE24B38A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4480655A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C6AAE78E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F750682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40A44F4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B3BCBBF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0" w15:restartNumberingAfterBreak="0">
    <w:nsid w:val="7CA650DC"/>
    <w:multiLevelType w:val="hybridMultilevel"/>
    <w:tmpl w:val="878222B2"/>
    <w:lvl w:ilvl="0" w:tplc="63B0AB62">
      <w:numFmt w:val="bullet"/>
      <w:lvlText w:val="•"/>
      <w:lvlJc w:val="left"/>
      <w:pPr>
        <w:ind w:left="220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796CC19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A363DFC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5148BA70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E9D096B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6CBE395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7A28E21C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FF5AC87A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8DDA85C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1" w15:restartNumberingAfterBreak="0">
    <w:nsid w:val="7CCB4433"/>
    <w:multiLevelType w:val="hybridMultilevel"/>
    <w:tmpl w:val="1F24F670"/>
    <w:lvl w:ilvl="0" w:tplc="AFFE580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876E2A1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378AF280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B026408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8C4CC3B2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17D0D86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69DC78A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81786D1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1682F68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2" w15:restartNumberingAfterBreak="0">
    <w:nsid w:val="7DA619F1"/>
    <w:multiLevelType w:val="hybridMultilevel"/>
    <w:tmpl w:val="CAF0FF5A"/>
    <w:lvl w:ilvl="0" w:tplc="B67EA02E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0AA18FE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E4ADE46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DBC84C02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6B1438D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0C6AA34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9986A8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2AFA17EE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4AEEE0B0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3" w15:restartNumberingAfterBreak="0">
    <w:nsid w:val="7EFB297F"/>
    <w:multiLevelType w:val="hybridMultilevel"/>
    <w:tmpl w:val="6AEEC688"/>
    <w:lvl w:ilvl="0" w:tplc="ED3EEB90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FF49128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54CC756E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9F80A034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90FA68A0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3D20639C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C00E8302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040A6A2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1F42AE2C">
      <w:numFmt w:val="bullet"/>
      <w:lvlText w:val="•"/>
      <w:lvlJc w:val="left"/>
      <w:pPr>
        <w:ind w:left="1850" w:hanging="170"/>
      </w:pPr>
      <w:rPr>
        <w:rFonts w:hint="default"/>
      </w:rPr>
    </w:lvl>
  </w:abstractNum>
  <w:abstractNum w:abstractNumId="234" w15:restartNumberingAfterBreak="0">
    <w:nsid w:val="7FB776C7"/>
    <w:multiLevelType w:val="hybridMultilevel"/>
    <w:tmpl w:val="E47AD1D0"/>
    <w:lvl w:ilvl="0" w:tplc="9C4CA872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DC027A4">
      <w:numFmt w:val="bullet"/>
      <w:lvlText w:val="•"/>
      <w:lvlJc w:val="left"/>
      <w:pPr>
        <w:ind w:left="300" w:hanging="170"/>
      </w:pPr>
      <w:rPr>
        <w:rFonts w:hint="default"/>
      </w:rPr>
    </w:lvl>
    <w:lvl w:ilvl="2" w:tplc="0836433A">
      <w:numFmt w:val="bullet"/>
      <w:lvlText w:val="•"/>
      <w:lvlJc w:val="left"/>
      <w:pPr>
        <w:ind w:left="517" w:hanging="170"/>
      </w:pPr>
      <w:rPr>
        <w:rFonts w:hint="default"/>
      </w:rPr>
    </w:lvl>
    <w:lvl w:ilvl="3" w:tplc="7D20BD40">
      <w:numFmt w:val="bullet"/>
      <w:lvlText w:val="•"/>
      <w:lvlJc w:val="left"/>
      <w:pPr>
        <w:ind w:left="735" w:hanging="170"/>
      </w:pPr>
      <w:rPr>
        <w:rFonts w:hint="default"/>
      </w:rPr>
    </w:lvl>
    <w:lvl w:ilvl="4" w:tplc="BE2AE22C">
      <w:numFmt w:val="bullet"/>
      <w:lvlText w:val="•"/>
      <w:lvlJc w:val="left"/>
      <w:pPr>
        <w:ind w:left="952" w:hanging="170"/>
      </w:pPr>
      <w:rPr>
        <w:rFonts w:hint="default"/>
      </w:rPr>
    </w:lvl>
    <w:lvl w:ilvl="5" w:tplc="45C065F0">
      <w:numFmt w:val="bullet"/>
      <w:lvlText w:val="•"/>
      <w:lvlJc w:val="left"/>
      <w:pPr>
        <w:ind w:left="1170" w:hanging="170"/>
      </w:pPr>
      <w:rPr>
        <w:rFonts w:hint="default"/>
      </w:rPr>
    </w:lvl>
    <w:lvl w:ilvl="6" w:tplc="FD10032E">
      <w:numFmt w:val="bullet"/>
      <w:lvlText w:val="•"/>
      <w:lvlJc w:val="left"/>
      <w:pPr>
        <w:ind w:left="1387" w:hanging="170"/>
      </w:pPr>
      <w:rPr>
        <w:rFonts w:hint="default"/>
      </w:rPr>
    </w:lvl>
    <w:lvl w:ilvl="7" w:tplc="7AD4BB24">
      <w:numFmt w:val="bullet"/>
      <w:lvlText w:val="•"/>
      <w:lvlJc w:val="left"/>
      <w:pPr>
        <w:ind w:left="1605" w:hanging="170"/>
      </w:pPr>
      <w:rPr>
        <w:rFonts w:hint="default"/>
      </w:rPr>
    </w:lvl>
    <w:lvl w:ilvl="8" w:tplc="FC2475F6">
      <w:numFmt w:val="bullet"/>
      <w:lvlText w:val="•"/>
      <w:lvlJc w:val="left"/>
      <w:pPr>
        <w:ind w:left="1822" w:hanging="170"/>
      </w:pPr>
      <w:rPr>
        <w:rFonts w:hint="default"/>
      </w:rPr>
    </w:lvl>
  </w:abstractNum>
  <w:abstractNum w:abstractNumId="235" w15:restartNumberingAfterBreak="0">
    <w:nsid w:val="7FFC2977"/>
    <w:multiLevelType w:val="hybridMultilevel"/>
    <w:tmpl w:val="CBF0376C"/>
    <w:lvl w:ilvl="0" w:tplc="AACCE3A4">
      <w:numFmt w:val="bullet"/>
      <w:lvlText w:val="•"/>
      <w:lvlJc w:val="left"/>
      <w:pPr>
        <w:ind w:left="221" w:hanging="170"/>
      </w:pPr>
      <w:rPr>
        <w:rFonts w:ascii="Humanst521EU-Normal" w:eastAsia="Humanst521EU-Normal" w:hAnsi="Humanst521EU-Normal" w:cs="Humanst521EU-Normal" w:hint="default"/>
        <w:color w:val="231F20"/>
        <w:spacing w:val="-16"/>
        <w:w w:val="100"/>
        <w:sz w:val="17"/>
        <w:szCs w:val="17"/>
      </w:rPr>
    </w:lvl>
    <w:lvl w:ilvl="1" w:tplc="AB489BA4">
      <w:numFmt w:val="bullet"/>
      <w:lvlText w:val="•"/>
      <w:lvlJc w:val="left"/>
      <w:pPr>
        <w:ind w:left="423" w:hanging="170"/>
      </w:pPr>
      <w:rPr>
        <w:rFonts w:hint="default"/>
      </w:rPr>
    </w:lvl>
    <w:lvl w:ilvl="2" w:tplc="47666FC8">
      <w:numFmt w:val="bullet"/>
      <w:lvlText w:val="•"/>
      <w:lvlJc w:val="left"/>
      <w:pPr>
        <w:ind w:left="627" w:hanging="170"/>
      </w:pPr>
      <w:rPr>
        <w:rFonts w:hint="default"/>
      </w:rPr>
    </w:lvl>
    <w:lvl w:ilvl="3" w:tplc="A3789F3C">
      <w:numFmt w:val="bullet"/>
      <w:lvlText w:val="•"/>
      <w:lvlJc w:val="left"/>
      <w:pPr>
        <w:ind w:left="831" w:hanging="170"/>
      </w:pPr>
      <w:rPr>
        <w:rFonts w:hint="default"/>
      </w:rPr>
    </w:lvl>
    <w:lvl w:ilvl="4" w:tplc="70F6F8AE">
      <w:numFmt w:val="bullet"/>
      <w:lvlText w:val="•"/>
      <w:lvlJc w:val="left"/>
      <w:pPr>
        <w:ind w:left="1035" w:hanging="170"/>
      </w:pPr>
      <w:rPr>
        <w:rFonts w:hint="default"/>
      </w:rPr>
    </w:lvl>
    <w:lvl w:ilvl="5" w:tplc="B4EE7C62">
      <w:numFmt w:val="bullet"/>
      <w:lvlText w:val="•"/>
      <w:lvlJc w:val="left"/>
      <w:pPr>
        <w:ind w:left="1238" w:hanging="170"/>
      </w:pPr>
      <w:rPr>
        <w:rFonts w:hint="default"/>
      </w:rPr>
    </w:lvl>
    <w:lvl w:ilvl="6" w:tplc="5D6E9DCE">
      <w:numFmt w:val="bullet"/>
      <w:lvlText w:val="•"/>
      <w:lvlJc w:val="left"/>
      <w:pPr>
        <w:ind w:left="1442" w:hanging="170"/>
      </w:pPr>
      <w:rPr>
        <w:rFonts w:hint="default"/>
      </w:rPr>
    </w:lvl>
    <w:lvl w:ilvl="7" w:tplc="7A84B22C">
      <w:numFmt w:val="bullet"/>
      <w:lvlText w:val="•"/>
      <w:lvlJc w:val="left"/>
      <w:pPr>
        <w:ind w:left="1646" w:hanging="170"/>
      </w:pPr>
      <w:rPr>
        <w:rFonts w:hint="default"/>
      </w:rPr>
    </w:lvl>
    <w:lvl w:ilvl="8" w:tplc="D6E83B26">
      <w:numFmt w:val="bullet"/>
      <w:lvlText w:val="•"/>
      <w:lvlJc w:val="left"/>
      <w:pPr>
        <w:ind w:left="1850" w:hanging="170"/>
      </w:pPr>
      <w:rPr>
        <w:rFonts w:hint="default"/>
      </w:rPr>
    </w:lvl>
  </w:abstractNum>
  <w:num w:numId="1">
    <w:abstractNumId w:val="80"/>
  </w:num>
  <w:num w:numId="2">
    <w:abstractNumId w:val="141"/>
  </w:num>
  <w:num w:numId="3">
    <w:abstractNumId w:val="86"/>
  </w:num>
  <w:num w:numId="4">
    <w:abstractNumId w:val="97"/>
  </w:num>
  <w:num w:numId="5">
    <w:abstractNumId w:val="228"/>
  </w:num>
  <w:num w:numId="6">
    <w:abstractNumId w:val="167"/>
  </w:num>
  <w:num w:numId="7">
    <w:abstractNumId w:val="207"/>
  </w:num>
  <w:num w:numId="8">
    <w:abstractNumId w:val="5"/>
  </w:num>
  <w:num w:numId="9">
    <w:abstractNumId w:val="169"/>
  </w:num>
  <w:num w:numId="10">
    <w:abstractNumId w:val="121"/>
  </w:num>
  <w:num w:numId="11">
    <w:abstractNumId w:val="164"/>
  </w:num>
  <w:num w:numId="12">
    <w:abstractNumId w:val="45"/>
  </w:num>
  <w:num w:numId="13">
    <w:abstractNumId w:val="127"/>
  </w:num>
  <w:num w:numId="14">
    <w:abstractNumId w:val="30"/>
  </w:num>
  <w:num w:numId="15">
    <w:abstractNumId w:val="64"/>
  </w:num>
  <w:num w:numId="16">
    <w:abstractNumId w:val="155"/>
  </w:num>
  <w:num w:numId="17">
    <w:abstractNumId w:val="29"/>
  </w:num>
  <w:num w:numId="18">
    <w:abstractNumId w:val="99"/>
  </w:num>
  <w:num w:numId="19">
    <w:abstractNumId w:val="157"/>
  </w:num>
  <w:num w:numId="20">
    <w:abstractNumId w:val="217"/>
  </w:num>
  <w:num w:numId="21">
    <w:abstractNumId w:val="136"/>
  </w:num>
  <w:num w:numId="22">
    <w:abstractNumId w:val="180"/>
  </w:num>
  <w:num w:numId="23">
    <w:abstractNumId w:val="209"/>
  </w:num>
  <w:num w:numId="24">
    <w:abstractNumId w:val="210"/>
  </w:num>
  <w:num w:numId="25">
    <w:abstractNumId w:val="145"/>
  </w:num>
  <w:num w:numId="26">
    <w:abstractNumId w:val="213"/>
  </w:num>
  <w:num w:numId="27">
    <w:abstractNumId w:val="37"/>
  </w:num>
  <w:num w:numId="28">
    <w:abstractNumId w:val="185"/>
  </w:num>
  <w:num w:numId="29">
    <w:abstractNumId w:val="62"/>
  </w:num>
  <w:num w:numId="30">
    <w:abstractNumId w:val="200"/>
  </w:num>
  <w:num w:numId="31">
    <w:abstractNumId w:val="44"/>
  </w:num>
  <w:num w:numId="32">
    <w:abstractNumId w:val="23"/>
  </w:num>
  <w:num w:numId="33">
    <w:abstractNumId w:val="60"/>
  </w:num>
  <w:num w:numId="34">
    <w:abstractNumId w:val="79"/>
  </w:num>
  <w:num w:numId="35">
    <w:abstractNumId w:val="176"/>
  </w:num>
  <w:num w:numId="36">
    <w:abstractNumId w:val="106"/>
  </w:num>
  <w:num w:numId="37">
    <w:abstractNumId w:val="174"/>
  </w:num>
  <w:num w:numId="38">
    <w:abstractNumId w:val="205"/>
  </w:num>
  <w:num w:numId="39">
    <w:abstractNumId w:val="84"/>
  </w:num>
  <w:num w:numId="40">
    <w:abstractNumId w:val="179"/>
  </w:num>
  <w:num w:numId="41">
    <w:abstractNumId w:val="56"/>
  </w:num>
  <w:num w:numId="42">
    <w:abstractNumId w:val="14"/>
  </w:num>
  <w:num w:numId="43">
    <w:abstractNumId w:val="15"/>
  </w:num>
  <w:num w:numId="44">
    <w:abstractNumId w:val="104"/>
  </w:num>
  <w:num w:numId="45">
    <w:abstractNumId w:val="85"/>
  </w:num>
  <w:num w:numId="46">
    <w:abstractNumId w:val="82"/>
  </w:num>
  <w:num w:numId="47">
    <w:abstractNumId w:val="105"/>
  </w:num>
  <w:num w:numId="48">
    <w:abstractNumId w:val="41"/>
  </w:num>
  <w:num w:numId="49">
    <w:abstractNumId w:val="221"/>
  </w:num>
  <w:num w:numId="50">
    <w:abstractNumId w:val="149"/>
  </w:num>
  <w:num w:numId="51">
    <w:abstractNumId w:val="59"/>
  </w:num>
  <w:num w:numId="52">
    <w:abstractNumId w:val="132"/>
  </w:num>
  <w:num w:numId="53">
    <w:abstractNumId w:val="42"/>
  </w:num>
  <w:num w:numId="54">
    <w:abstractNumId w:val="201"/>
  </w:num>
  <w:num w:numId="55">
    <w:abstractNumId w:val="138"/>
  </w:num>
  <w:num w:numId="56">
    <w:abstractNumId w:val="67"/>
  </w:num>
  <w:num w:numId="57">
    <w:abstractNumId w:val="21"/>
  </w:num>
  <w:num w:numId="58">
    <w:abstractNumId w:val="3"/>
  </w:num>
  <w:num w:numId="59">
    <w:abstractNumId w:val="140"/>
  </w:num>
  <w:num w:numId="60">
    <w:abstractNumId w:val="195"/>
  </w:num>
  <w:num w:numId="61">
    <w:abstractNumId w:val="74"/>
  </w:num>
  <w:num w:numId="62">
    <w:abstractNumId w:val="2"/>
  </w:num>
  <w:num w:numId="63">
    <w:abstractNumId w:val="71"/>
  </w:num>
  <w:num w:numId="64">
    <w:abstractNumId w:val="13"/>
  </w:num>
  <w:num w:numId="65">
    <w:abstractNumId w:val="73"/>
  </w:num>
  <w:num w:numId="66">
    <w:abstractNumId w:val="192"/>
  </w:num>
  <w:num w:numId="67">
    <w:abstractNumId w:val="199"/>
  </w:num>
  <w:num w:numId="68">
    <w:abstractNumId w:val="70"/>
  </w:num>
  <w:num w:numId="69">
    <w:abstractNumId w:val="122"/>
  </w:num>
  <w:num w:numId="70">
    <w:abstractNumId w:val="35"/>
  </w:num>
  <w:num w:numId="71">
    <w:abstractNumId w:val="63"/>
  </w:num>
  <w:num w:numId="72">
    <w:abstractNumId w:val="1"/>
  </w:num>
  <w:num w:numId="73">
    <w:abstractNumId w:val="183"/>
  </w:num>
  <w:num w:numId="74">
    <w:abstractNumId w:val="148"/>
  </w:num>
  <w:num w:numId="75">
    <w:abstractNumId w:val="123"/>
  </w:num>
  <w:num w:numId="76">
    <w:abstractNumId w:val="43"/>
  </w:num>
  <w:num w:numId="77">
    <w:abstractNumId w:val="135"/>
  </w:num>
  <w:num w:numId="78">
    <w:abstractNumId w:val="61"/>
  </w:num>
  <w:num w:numId="79">
    <w:abstractNumId w:val="232"/>
  </w:num>
  <w:num w:numId="80">
    <w:abstractNumId w:val="53"/>
  </w:num>
  <w:num w:numId="81">
    <w:abstractNumId w:val="233"/>
  </w:num>
  <w:num w:numId="82">
    <w:abstractNumId w:val="49"/>
  </w:num>
  <w:num w:numId="83">
    <w:abstractNumId w:val="20"/>
  </w:num>
  <w:num w:numId="84">
    <w:abstractNumId w:val="6"/>
  </w:num>
  <w:num w:numId="85">
    <w:abstractNumId w:val="134"/>
  </w:num>
  <w:num w:numId="86">
    <w:abstractNumId w:val="95"/>
  </w:num>
  <w:num w:numId="87">
    <w:abstractNumId w:val="143"/>
  </w:num>
  <w:num w:numId="88">
    <w:abstractNumId w:val="230"/>
  </w:num>
  <w:num w:numId="89">
    <w:abstractNumId w:val="197"/>
  </w:num>
  <w:num w:numId="90">
    <w:abstractNumId w:val="22"/>
  </w:num>
  <w:num w:numId="91">
    <w:abstractNumId w:val="118"/>
  </w:num>
  <w:num w:numId="92">
    <w:abstractNumId w:val="11"/>
  </w:num>
  <w:num w:numId="93">
    <w:abstractNumId w:val="117"/>
  </w:num>
  <w:num w:numId="94">
    <w:abstractNumId w:val="208"/>
  </w:num>
  <w:num w:numId="95">
    <w:abstractNumId w:val="38"/>
  </w:num>
  <w:num w:numId="96">
    <w:abstractNumId w:val="66"/>
  </w:num>
  <w:num w:numId="97">
    <w:abstractNumId w:val="108"/>
  </w:num>
  <w:num w:numId="98">
    <w:abstractNumId w:val="184"/>
  </w:num>
  <w:num w:numId="99">
    <w:abstractNumId w:val="139"/>
  </w:num>
  <w:num w:numId="100">
    <w:abstractNumId w:val="26"/>
  </w:num>
  <w:num w:numId="101">
    <w:abstractNumId w:val="58"/>
  </w:num>
  <w:num w:numId="102">
    <w:abstractNumId w:val="12"/>
  </w:num>
  <w:num w:numId="103">
    <w:abstractNumId w:val="151"/>
  </w:num>
  <w:num w:numId="104">
    <w:abstractNumId w:val="203"/>
  </w:num>
  <w:num w:numId="105">
    <w:abstractNumId w:val="186"/>
  </w:num>
  <w:num w:numId="106">
    <w:abstractNumId w:val="110"/>
  </w:num>
  <w:num w:numId="107">
    <w:abstractNumId w:val="218"/>
  </w:num>
  <w:num w:numId="108">
    <w:abstractNumId w:val="177"/>
  </w:num>
  <w:num w:numId="109">
    <w:abstractNumId w:val="25"/>
  </w:num>
  <w:num w:numId="110">
    <w:abstractNumId w:val="194"/>
  </w:num>
  <w:num w:numId="111">
    <w:abstractNumId w:val="172"/>
  </w:num>
  <w:num w:numId="112">
    <w:abstractNumId w:val="107"/>
  </w:num>
  <w:num w:numId="113">
    <w:abstractNumId w:val="147"/>
  </w:num>
  <w:num w:numId="114">
    <w:abstractNumId w:val="216"/>
  </w:num>
  <w:num w:numId="115">
    <w:abstractNumId w:val="137"/>
  </w:num>
  <w:num w:numId="116">
    <w:abstractNumId w:val="113"/>
  </w:num>
  <w:num w:numId="117">
    <w:abstractNumId w:val="18"/>
  </w:num>
  <w:num w:numId="118">
    <w:abstractNumId w:val="125"/>
  </w:num>
  <w:num w:numId="119">
    <w:abstractNumId w:val="111"/>
  </w:num>
  <w:num w:numId="120">
    <w:abstractNumId w:val="91"/>
  </w:num>
  <w:num w:numId="121">
    <w:abstractNumId w:val="81"/>
  </w:num>
  <w:num w:numId="122">
    <w:abstractNumId w:val="170"/>
  </w:num>
  <w:num w:numId="123">
    <w:abstractNumId w:val="156"/>
  </w:num>
  <w:num w:numId="124">
    <w:abstractNumId w:val="146"/>
  </w:num>
  <w:num w:numId="125">
    <w:abstractNumId w:val="131"/>
  </w:num>
  <w:num w:numId="126">
    <w:abstractNumId w:val="189"/>
  </w:num>
  <w:num w:numId="127">
    <w:abstractNumId w:val="102"/>
  </w:num>
  <w:num w:numId="128">
    <w:abstractNumId w:val="4"/>
  </w:num>
  <w:num w:numId="129">
    <w:abstractNumId w:val="173"/>
  </w:num>
  <w:num w:numId="130">
    <w:abstractNumId w:val="34"/>
  </w:num>
  <w:num w:numId="131">
    <w:abstractNumId w:val="178"/>
  </w:num>
  <w:num w:numId="132">
    <w:abstractNumId w:val="114"/>
  </w:num>
  <w:num w:numId="133">
    <w:abstractNumId w:val="68"/>
  </w:num>
  <w:num w:numId="134">
    <w:abstractNumId w:val="55"/>
  </w:num>
  <w:num w:numId="135">
    <w:abstractNumId w:val="100"/>
  </w:num>
  <w:num w:numId="136">
    <w:abstractNumId w:val="57"/>
  </w:num>
  <w:num w:numId="137">
    <w:abstractNumId w:val="92"/>
  </w:num>
  <w:num w:numId="138">
    <w:abstractNumId w:val="103"/>
  </w:num>
  <w:num w:numId="139">
    <w:abstractNumId w:val="65"/>
  </w:num>
  <w:num w:numId="140">
    <w:abstractNumId w:val="187"/>
  </w:num>
  <w:num w:numId="141">
    <w:abstractNumId w:val="0"/>
  </w:num>
  <w:num w:numId="142">
    <w:abstractNumId w:val="36"/>
  </w:num>
  <w:num w:numId="143">
    <w:abstractNumId w:val="72"/>
  </w:num>
  <w:num w:numId="144">
    <w:abstractNumId w:val="190"/>
  </w:num>
  <w:num w:numId="145">
    <w:abstractNumId w:val="144"/>
  </w:num>
  <w:num w:numId="146">
    <w:abstractNumId w:val="75"/>
  </w:num>
  <w:num w:numId="147">
    <w:abstractNumId w:val="101"/>
  </w:num>
  <w:num w:numId="148">
    <w:abstractNumId w:val="152"/>
  </w:num>
  <w:num w:numId="149">
    <w:abstractNumId w:val="175"/>
  </w:num>
  <w:num w:numId="150">
    <w:abstractNumId w:val="94"/>
  </w:num>
  <w:num w:numId="151">
    <w:abstractNumId w:val="88"/>
  </w:num>
  <w:num w:numId="152">
    <w:abstractNumId w:val="52"/>
  </w:num>
  <w:num w:numId="153">
    <w:abstractNumId w:val="222"/>
  </w:num>
  <w:num w:numId="154">
    <w:abstractNumId w:val="204"/>
  </w:num>
  <w:num w:numId="155">
    <w:abstractNumId w:val="161"/>
  </w:num>
  <w:num w:numId="156">
    <w:abstractNumId w:val="31"/>
  </w:num>
  <w:num w:numId="157">
    <w:abstractNumId w:val="214"/>
  </w:num>
  <w:num w:numId="158">
    <w:abstractNumId w:val="231"/>
  </w:num>
  <w:num w:numId="159">
    <w:abstractNumId w:val="32"/>
  </w:num>
  <w:num w:numId="160">
    <w:abstractNumId w:val="159"/>
  </w:num>
  <w:num w:numId="161">
    <w:abstractNumId w:val="96"/>
  </w:num>
  <w:num w:numId="162">
    <w:abstractNumId w:val="202"/>
  </w:num>
  <w:num w:numId="163">
    <w:abstractNumId w:val="182"/>
  </w:num>
  <w:num w:numId="164">
    <w:abstractNumId w:val="83"/>
  </w:num>
  <w:num w:numId="165">
    <w:abstractNumId w:val="212"/>
  </w:num>
  <w:num w:numId="166">
    <w:abstractNumId w:val="158"/>
  </w:num>
  <w:num w:numId="167">
    <w:abstractNumId w:val="89"/>
  </w:num>
  <w:num w:numId="168">
    <w:abstractNumId w:val="39"/>
  </w:num>
  <w:num w:numId="169">
    <w:abstractNumId w:val="126"/>
  </w:num>
  <w:num w:numId="170">
    <w:abstractNumId w:val="226"/>
  </w:num>
  <w:num w:numId="171">
    <w:abstractNumId w:val="224"/>
  </w:num>
  <w:num w:numId="172">
    <w:abstractNumId w:val="8"/>
  </w:num>
  <w:num w:numId="173">
    <w:abstractNumId w:val="235"/>
  </w:num>
  <w:num w:numId="174">
    <w:abstractNumId w:val="142"/>
  </w:num>
  <w:num w:numId="175">
    <w:abstractNumId w:val="163"/>
  </w:num>
  <w:num w:numId="176">
    <w:abstractNumId w:val="7"/>
  </w:num>
  <w:num w:numId="177">
    <w:abstractNumId w:val="130"/>
  </w:num>
  <w:num w:numId="178">
    <w:abstractNumId w:val="120"/>
  </w:num>
  <w:num w:numId="179">
    <w:abstractNumId w:val="234"/>
  </w:num>
  <w:num w:numId="180">
    <w:abstractNumId w:val="188"/>
  </w:num>
  <w:num w:numId="181">
    <w:abstractNumId w:val="162"/>
  </w:num>
  <w:num w:numId="182">
    <w:abstractNumId w:val="150"/>
  </w:num>
  <w:num w:numId="183">
    <w:abstractNumId w:val="206"/>
  </w:num>
  <w:num w:numId="184">
    <w:abstractNumId w:val="168"/>
  </w:num>
  <w:num w:numId="185">
    <w:abstractNumId w:val="191"/>
  </w:num>
  <w:num w:numId="186">
    <w:abstractNumId w:val="220"/>
  </w:num>
  <w:num w:numId="187">
    <w:abstractNumId w:val="128"/>
  </w:num>
  <w:num w:numId="188">
    <w:abstractNumId w:val="24"/>
  </w:num>
  <w:num w:numId="189">
    <w:abstractNumId w:val="153"/>
  </w:num>
  <w:num w:numId="190">
    <w:abstractNumId w:val="28"/>
  </w:num>
  <w:num w:numId="191">
    <w:abstractNumId w:val="129"/>
  </w:num>
  <w:num w:numId="192">
    <w:abstractNumId w:val="16"/>
  </w:num>
  <w:num w:numId="193">
    <w:abstractNumId w:val="166"/>
  </w:num>
  <w:num w:numId="194">
    <w:abstractNumId w:val="46"/>
  </w:num>
  <w:num w:numId="195">
    <w:abstractNumId w:val="196"/>
  </w:num>
  <w:num w:numId="196">
    <w:abstractNumId w:val="198"/>
  </w:num>
  <w:num w:numId="197">
    <w:abstractNumId w:val="17"/>
  </w:num>
  <w:num w:numId="198">
    <w:abstractNumId w:val="225"/>
  </w:num>
  <w:num w:numId="199">
    <w:abstractNumId w:val="112"/>
  </w:num>
  <w:num w:numId="200">
    <w:abstractNumId w:val="171"/>
  </w:num>
  <w:num w:numId="201">
    <w:abstractNumId w:val="115"/>
  </w:num>
  <w:num w:numId="202">
    <w:abstractNumId w:val="154"/>
  </w:num>
  <w:num w:numId="203">
    <w:abstractNumId w:val="93"/>
  </w:num>
  <w:num w:numId="204">
    <w:abstractNumId w:val="124"/>
  </w:num>
  <w:num w:numId="205">
    <w:abstractNumId w:val="47"/>
  </w:num>
  <w:num w:numId="206">
    <w:abstractNumId w:val="33"/>
  </w:num>
  <w:num w:numId="207">
    <w:abstractNumId w:val="165"/>
  </w:num>
  <w:num w:numId="208">
    <w:abstractNumId w:val="40"/>
  </w:num>
  <w:num w:numId="209">
    <w:abstractNumId w:val="69"/>
  </w:num>
  <w:num w:numId="210">
    <w:abstractNumId w:val="211"/>
  </w:num>
  <w:num w:numId="211">
    <w:abstractNumId w:val="181"/>
  </w:num>
  <w:num w:numId="212">
    <w:abstractNumId w:val="219"/>
  </w:num>
  <w:num w:numId="213">
    <w:abstractNumId w:val="116"/>
  </w:num>
  <w:num w:numId="214">
    <w:abstractNumId w:val="227"/>
  </w:num>
  <w:num w:numId="215">
    <w:abstractNumId w:val="51"/>
  </w:num>
  <w:num w:numId="216">
    <w:abstractNumId w:val="109"/>
  </w:num>
  <w:num w:numId="217">
    <w:abstractNumId w:val="27"/>
  </w:num>
  <w:num w:numId="218">
    <w:abstractNumId w:val="48"/>
  </w:num>
  <w:num w:numId="219">
    <w:abstractNumId w:val="10"/>
  </w:num>
  <w:num w:numId="220">
    <w:abstractNumId w:val="54"/>
  </w:num>
  <w:num w:numId="221">
    <w:abstractNumId w:val="9"/>
  </w:num>
  <w:num w:numId="222">
    <w:abstractNumId w:val="76"/>
  </w:num>
  <w:num w:numId="223">
    <w:abstractNumId w:val="193"/>
  </w:num>
  <w:num w:numId="224">
    <w:abstractNumId w:val="98"/>
  </w:num>
  <w:num w:numId="225">
    <w:abstractNumId w:val="160"/>
  </w:num>
  <w:num w:numId="226">
    <w:abstractNumId w:val="77"/>
  </w:num>
  <w:num w:numId="227">
    <w:abstractNumId w:val="133"/>
  </w:num>
  <w:num w:numId="228">
    <w:abstractNumId w:val="215"/>
  </w:num>
  <w:num w:numId="229">
    <w:abstractNumId w:val="223"/>
  </w:num>
  <w:num w:numId="230">
    <w:abstractNumId w:val="87"/>
  </w:num>
  <w:num w:numId="231">
    <w:abstractNumId w:val="78"/>
  </w:num>
  <w:num w:numId="232">
    <w:abstractNumId w:val="50"/>
  </w:num>
  <w:num w:numId="233">
    <w:abstractNumId w:val="229"/>
  </w:num>
  <w:num w:numId="234">
    <w:abstractNumId w:val="119"/>
  </w:num>
  <w:num w:numId="235">
    <w:abstractNumId w:val="19"/>
  </w:num>
  <w:num w:numId="236">
    <w:abstractNumId w:val="90"/>
  </w:num>
  <w:numIdMacAtCleanup w:val="2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752"/>
    <w:rsid w:val="00072C37"/>
    <w:rsid w:val="000D163C"/>
    <w:rsid w:val="000F05C8"/>
    <w:rsid w:val="00105529"/>
    <w:rsid w:val="00162467"/>
    <w:rsid w:val="001748AE"/>
    <w:rsid w:val="001D5ABB"/>
    <w:rsid w:val="002277A3"/>
    <w:rsid w:val="00260B83"/>
    <w:rsid w:val="0026118C"/>
    <w:rsid w:val="002860C4"/>
    <w:rsid w:val="003113F8"/>
    <w:rsid w:val="00314C6C"/>
    <w:rsid w:val="003C5A5B"/>
    <w:rsid w:val="004B2187"/>
    <w:rsid w:val="004D01D3"/>
    <w:rsid w:val="00500897"/>
    <w:rsid w:val="00582DC5"/>
    <w:rsid w:val="00615793"/>
    <w:rsid w:val="00631EDA"/>
    <w:rsid w:val="00653E52"/>
    <w:rsid w:val="00705B99"/>
    <w:rsid w:val="00745A02"/>
    <w:rsid w:val="007464D2"/>
    <w:rsid w:val="007B5783"/>
    <w:rsid w:val="008761F9"/>
    <w:rsid w:val="0088021B"/>
    <w:rsid w:val="00892A40"/>
    <w:rsid w:val="008962A5"/>
    <w:rsid w:val="008A587E"/>
    <w:rsid w:val="008E22BF"/>
    <w:rsid w:val="008F41A4"/>
    <w:rsid w:val="00906066"/>
    <w:rsid w:val="0093375C"/>
    <w:rsid w:val="009A7FE5"/>
    <w:rsid w:val="009D74BC"/>
    <w:rsid w:val="00A27B9B"/>
    <w:rsid w:val="00A719AC"/>
    <w:rsid w:val="00AE7ED3"/>
    <w:rsid w:val="00B87649"/>
    <w:rsid w:val="00BA4484"/>
    <w:rsid w:val="00BB1D2C"/>
    <w:rsid w:val="00BB4A83"/>
    <w:rsid w:val="00BF5640"/>
    <w:rsid w:val="00C85752"/>
    <w:rsid w:val="00CA0B48"/>
    <w:rsid w:val="00D51459"/>
    <w:rsid w:val="00DA586F"/>
    <w:rsid w:val="00DC5998"/>
    <w:rsid w:val="00DF2CEC"/>
    <w:rsid w:val="00E27753"/>
    <w:rsid w:val="00E52C26"/>
    <w:rsid w:val="00E662E6"/>
    <w:rsid w:val="00F3331F"/>
    <w:rsid w:val="00F505BB"/>
    <w:rsid w:val="00FB43E1"/>
    <w:rsid w:val="00FD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97173"/>
  <w15:docId w15:val="{73A5AC33-AC6C-4270-8F77-5163CA5F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Humanst521EU-Normal" w:eastAsia="Humanst521EU-Normal" w:hAnsi="Humanst521EU-Normal" w:cs="Humanst521EU-Norm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Swis721BlkCnEU-Italic" w:eastAsia="Swis721BlkCnEU-Italic" w:hAnsi="Swis721BlkCnEU-Italic" w:cs="Swis721BlkCnEU-Italic"/>
      <w:i/>
      <w:sz w:val="15"/>
      <w:szCs w:val="1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ind w:left="221" w:hanging="17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E52"/>
    <w:rPr>
      <w:rFonts w:ascii="Segoe UI" w:eastAsia="Humanst521EU-Normal" w:hAnsi="Segoe UI" w:cs="Segoe UI"/>
      <w:sz w:val="18"/>
      <w:szCs w:val="18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3E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3E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3E52"/>
    <w:rPr>
      <w:rFonts w:ascii="Humanst521EU-Normal" w:eastAsia="Humanst521EU-Normal" w:hAnsi="Humanst521EU-Normal" w:cs="Humanst521EU-Norm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3E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3E52"/>
    <w:rPr>
      <w:rFonts w:ascii="Humanst521EU-Normal" w:eastAsia="Humanst521EU-Normal" w:hAnsi="Humanst521EU-Normal" w:cs="Humanst521EU-Normal"/>
      <w:b/>
      <w:bCs/>
      <w:sz w:val="20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5735</Words>
  <Characters>34411</Characters>
  <Application>Microsoft Office Word</Application>
  <DocSecurity>0</DocSecurity>
  <Lines>286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Dąbrowska-Mróz</dc:creator>
  <cp:lastModifiedBy>Dell</cp:lastModifiedBy>
  <cp:revision>2</cp:revision>
  <dcterms:created xsi:type="dcterms:W3CDTF">2023-11-29T14:50:00Z</dcterms:created>
  <dcterms:modified xsi:type="dcterms:W3CDTF">2023-11-29T14:50:00Z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2017-08-24T00:00:00Z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2017-08-24T00:00:00Z</vt:filetime>
  </property>
</Properties>
</file>